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0E596E"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0E596E">
        <w:rPr>
          <w:rFonts w:eastAsia="Calibri"/>
          <w:sz w:val="22"/>
          <w:szCs w:val="22"/>
        </w:rPr>
        <w:t>Pirkimo sąlygų 6 priedas „Pasiūlymo forma“</w:t>
      </w:r>
      <w:bookmarkEnd w:id="0"/>
      <w:bookmarkEnd w:id="1"/>
      <w:bookmarkEnd w:id="2"/>
      <w:bookmarkEnd w:id="3"/>
    </w:p>
    <w:p w14:paraId="05329D62" w14:textId="7970A641" w:rsidR="005F09C4" w:rsidRPr="000E596E" w:rsidRDefault="005F09C4" w:rsidP="00AE5856">
      <w:pPr>
        <w:jc w:val="right"/>
        <w:rPr>
          <w:i/>
          <w:iCs/>
          <w:sz w:val="22"/>
          <w:szCs w:val="22"/>
        </w:rPr>
      </w:pPr>
    </w:p>
    <w:p w14:paraId="6804D87C" w14:textId="77777777" w:rsidR="00A80AD4" w:rsidRPr="000E596E" w:rsidRDefault="00A80AD4" w:rsidP="00AE5856">
      <w:pPr>
        <w:rPr>
          <w:b/>
          <w:sz w:val="22"/>
          <w:szCs w:val="22"/>
        </w:rPr>
      </w:pPr>
    </w:p>
    <w:p w14:paraId="1CF1F6D9" w14:textId="46687423" w:rsidR="00A80AD4" w:rsidRPr="000E596E" w:rsidRDefault="00A80AD4" w:rsidP="00AE5856">
      <w:pPr>
        <w:jc w:val="center"/>
        <w:rPr>
          <w:b/>
          <w:sz w:val="22"/>
          <w:szCs w:val="22"/>
        </w:rPr>
      </w:pPr>
      <w:r w:rsidRPr="000E596E">
        <w:rPr>
          <w:b/>
          <w:sz w:val="22"/>
          <w:szCs w:val="22"/>
        </w:rPr>
        <w:t>PASIŪLYMO FORMA</w:t>
      </w:r>
    </w:p>
    <w:p w14:paraId="303C43D3" w14:textId="77777777" w:rsidR="00CE4142" w:rsidRPr="000E596E" w:rsidRDefault="00CE4142" w:rsidP="00AE5856">
      <w:pPr>
        <w:jc w:val="center"/>
        <w:rPr>
          <w:b/>
          <w:bCs/>
          <w:sz w:val="22"/>
          <w:szCs w:val="22"/>
        </w:rPr>
      </w:pPr>
    </w:p>
    <w:p w14:paraId="13B50D55" w14:textId="0F63A3E6" w:rsidR="00DA2656" w:rsidRDefault="00E72D70" w:rsidP="00DA2656">
      <w:pPr>
        <w:jc w:val="center"/>
        <w:rPr>
          <w:b/>
          <w:bCs/>
          <w:i/>
          <w:iCs/>
          <w:sz w:val="22"/>
          <w:szCs w:val="22"/>
        </w:rPr>
      </w:pPr>
      <w:r w:rsidRPr="00E72D70">
        <w:rPr>
          <w:b/>
          <w:bCs/>
          <w:i/>
          <w:iCs/>
          <w:sz w:val="22"/>
          <w:szCs w:val="22"/>
        </w:rPr>
        <w:t xml:space="preserve">(PU-13839/25) [ITP25] </w:t>
      </w:r>
      <w:proofErr w:type="spellStart"/>
      <w:r w:rsidRPr="00E72D70">
        <w:rPr>
          <w:b/>
          <w:bCs/>
          <w:i/>
          <w:iCs/>
          <w:sz w:val="22"/>
          <w:szCs w:val="22"/>
        </w:rPr>
        <w:t>Ekskavatorinis</w:t>
      </w:r>
      <w:proofErr w:type="spellEnd"/>
      <w:r w:rsidRPr="00E72D70">
        <w:rPr>
          <w:b/>
          <w:bCs/>
          <w:i/>
          <w:iCs/>
          <w:sz w:val="22"/>
          <w:szCs w:val="22"/>
        </w:rPr>
        <w:t xml:space="preserve"> krautuvas</w:t>
      </w:r>
    </w:p>
    <w:p w14:paraId="10427F09" w14:textId="77777777" w:rsidR="00DA2656" w:rsidRDefault="00DA2656" w:rsidP="00AE5856">
      <w:pPr>
        <w:rPr>
          <w:b/>
          <w:bCs/>
          <w:i/>
          <w:iCs/>
          <w:sz w:val="22"/>
          <w:szCs w:val="22"/>
        </w:rPr>
      </w:pPr>
    </w:p>
    <w:p w14:paraId="12DFD13A" w14:textId="23CD2649" w:rsidR="00A80AD4" w:rsidRPr="000E596E" w:rsidRDefault="003E5B7D" w:rsidP="00AE5856">
      <w:pPr>
        <w:rPr>
          <w:sz w:val="22"/>
          <w:szCs w:val="22"/>
          <w:u w:val="single"/>
        </w:rPr>
      </w:pPr>
      <w:r w:rsidRPr="000E596E">
        <w:rPr>
          <w:sz w:val="22"/>
          <w:szCs w:val="22"/>
          <w:u w:val="single"/>
        </w:rPr>
        <w:t>AB</w:t>
      </w:r>
      <w:r w:rsidR="00A80AD4" w:rsidRPr="000E596E">
        <w:rPr>
          <w:sz w:val="22"/>
          <w:szCs w:val="22"/>
          <w:u w:val="single"/>
        </w:rPr>
        <w:t xml:space="preserve"> „Kelių priežiūra“</w:t>
      </w:r>
    </w:p>
    <w:p w14:paraId="1D3D143B" w14:textId="3080632A" w:rsidR="00A80AD4" w:rsidRPr="000E596E" w:rsidRDefault="00A80AD4" w:rsidP="00AE5856">
      <w:pPr>
        <w:rPr>
          <w:sz w:val="22"/>
          <w:szCs w:val="22"/>
        </w:rPr>
      </w:pPr>
      <w:r w:rsidRPr="000E596E">
        <w:rPr>
          <w:sz w:val="22"/>
          <w:szCs w:val="22"/>
        </w:rPr>
        <w:t>(adresatas)</w:t>
      </w:r>
    </w:p>
    <w:p w14:paraId="4B3DE550" w14:textId="77777777" w:rsidR="00A80AD4" w:rsidRPr="000E596E" w:rsidRDefault="00A80AD4" w:rsidP="00AE5856">
      <w:pPr>
        <w:numPr>
          <w:ilvl w:val="0"/>
          <w:numId w:val="2"/>
        </w:numPr>
        <w:contextualSpacing/>
        <w:jc w:val="center"/>
        <w:rPr>
          <w:b/>
          <w:sz w:val="22"/>
          <w:szCs w:val="22"/>
        </w:rPr>
      </w:pPr>
      <w:r w:rsidRPr="000E596E">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E596E"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E596E" w:rsidRDefault="00A80AD4" w:rsidP="00AE5856">
            <w:pPr>
              <w:jc w:val="both"/>
              <w:rPr>
                <w:i/>
                <w:sz w:val="22"/>
                <w:szCs w:val="22"/>
              </w:rPr>
            </w:pPr>
            <w:r w:rsidRPr="000E596E">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E596E" w:rsidRDefault="00A80AD4" w:rsidP="00AE5856">
            <w:pPr>
              <w:jc w:val="both"/>
              <w:rPr>
                <w:sz w:val="22"/>
                <w:szCs w:val="22"/>
              </w:rPr>
            </w:pPr>
          </w:p>
          <w:p w14:paraId="6834FAC7" w14:textId="77777777" w:rsidR="00A80AD4" w:rsidRPr="000E596E" w:rsidRDefault="00A80AD4" w:rsidP="00AE5856">
            <w:pPr>
              <w:jc w:val="both"/>
              <w:rPr>
                <w:sz w:val="22"/>
                <w:szCs w:val="22"/>
              </w:rPr>
            </w:pPr>
          </w:p>
        </w:tc>
      </w:tr>
      <w:tr w:rsidR="00A80AD4" w:rsidRPr="000E596E"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E596E" w:rsidRDefault="00A80AD4" w:rsidP="00AE5856">
            <w:pPr>
              <w:jc w:val="both"/>
              <w:rPr>
                <w:sz w:val="22"/>
                <w:szCs w:val="22"/>
              </w:rPr>
            </w:pPr>
            <w:r w:rsidRPr="000E596E">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E596E" w:rsidRDefault="00A80AD4" w:rsidP="00AE5856">
            <w:pPr>
              <w:jc w:val="both"/>
              <w:rPr>
                <w:sz w:val="22"/>
                <w:szCs w:val="22"/>
              </w:rPr>
            </w:pPr>
          </w:p>
        </w:tc>
      </w:tr>
      <w:tr w:rsidR="00A80AD4" w:rsidRPr="000E596E"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E596E" w:rsidRDefault="00A80AD4" w:rsidP="00AE5856">
            <w:pPr>
              <w:jc w:val="both"/>
              <w:rPr>
                <w:sz w:val="22"/>
                <w:szCs w:val="22"/>
              </w:rPr>
            </w:pPr>
            <w:r w:rsidRPr="000E596E">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E596E" w:rsidRDefault="00A80AD4" w:rsidP="00AE5856">
            <w:pPr>
              <w:jc w:val="both"/>
              <w:rPr>
                <w:sz w:val="22"/>
                <w:szCs w:val="22"/>
              </w:rPr>
            </w:pPr>
          </w:p>
        </w:tc>
      </w:tr>
      <w:tr w:rsidR="00A80AD4" w:rsidRPr="000E596E"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E596E" w:rsidRDefault="00A80AD4" w:rsidP="00AE5856">
            <w:pPr>
              <w:jc w:val="both"/>
              <w:rPr>
                <w:sz w:val="22"/>
                <w:szCs w:val="22"/>
              </w:rPr>
            </w:pPr>
            <w:r w:rsidRPr="000E596E">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E596E" w:rsidRDefault="00A80AD4" w:rsidP="00AE5856">
            <w:pPr>
              <w:jc w:val="both"/>
              <w:rPr>
                <w:sz w:val="22"/>
                <w:szCs w:val="22"/>
              </w:rPr>
            </w:pPr>
          </w:p>
        </w:tc>
      </w:tr>
      <w:tr w:rsidR="00A80AD4" w:rsidRPr="000E596E"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E596E" w:rsidRDefault="00324B2F" w:rsidP="00AE5856">
            <w:pPr>
              <w:jc w:val="both"/>
              <w:rPr>
                <w:sz w:val="22"/>
                <w:szCs w:val="22"/>
              </w:rPr>
            </w:pPr>
            <w:r w:rsidRPr="000E596E">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E596E" w:rsidRDefault="00A80AD4" w:rsidP="00AE5856">
            <w:pPr>
              <w:jc w:val="both"/>
              <w:rPr>
                <w:sz w:val="22"/>
                <w:szCs w:val="22"/>
              </w:rPr>
            </w:pPr>
          </w:p>
        </w:tc>
      </w:tr>
      <w:tr w:rsidR="00A80AD4" w:rsidRPr="000E596E"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E596E" w:rsidRDefault="00A80AD4" w:rsidP="00AE5856">
            <w:pPr>
              <w:jc w:val="both"/>
              <w:rPr>
                <w:sz w:val="22"/>
                <w:szCs w:val="22"/>
              </w:rPr>
            </w:pPr>
            <w:r w:rsidRPr="000E596E">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E596E" w:rsidRDefault="00A80AD4" w:rsidP="00AE5856">
            <w:pPr>
              <w:jc w:val="both"/>
              <w:rPr>
                <w:sz w:val="22"/>
                <w:szCs w:val="22"/>
              </w:rPr>
            </w:pPr>
          </w:p>
        </w:tc>
      </w:tr>
      <w:tr w:rsidR="00A80AD4" w:rsidRPr="000E596E"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E596E" w:rsidRDefault="00A80AD4" w:rsidP="00AE5856">
            <w:pPr>
              <w:jc w:val="both"/>
              <w:rPr>
                <w:sz w:val="22"/>
                <w:szCs w:val="22"/>
              </w:rPr>
            </w:pPr>
            <w:r w:rsidRPr="000E596E">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E596E" w:rsidRDefault="00A80AD4" w:rsidP="00AE5856">
            <w:pPr>
              <w:jc w:val="both"/>
              <w:rPr>
                <w:sz w:val="22"/>
                <w:szCs w:val="22"/>
              </w:rPr>
            </w:pPr>
          </w:p>
        </w:tc>
      </w:tr>
      <w:tr w:rsidR="00A80AD4" w:rsidRPr="000E596E"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E596E" w:rsidRDefault="00A80AD4" w:rsidP="00AE5856">
            <w:pPr>
              <w:jc w:val="both"/>
              <w:rPr>
                <w:sz w:val="22"/>
                <w:szCs w:val="22"/>
              </w:rPr>
            </w:pPr>
            <w:r w:rsidRPr="000E596E">
              <w:rPr>
                <w:sz w:val="22"/>
                <w:szCs w:val="22"/>
              </w:rPr>
              <w:t xml:space="preserve">Už pasiūlymą atsakingo asmens </w:t>
            </w:r>
            <w:r w:rsidR="00F24EB3" w:rsidRPr="000E596E">
              <w:rPr>
                <w:sz w:val="22"/>
                <w:szCs w:val="22"/>
              </w:rPr>
              <w:t xml:space="preserve">pareigos, </w:t>
            </w:r>
            <w:r w:rsidRPr="000E596E">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E596E" w:rsidRDefault="00A80AD4" w:rsidP="00AE5856">
            <w:pPr>
              <w:jc w:val="both"/>
              <w:rPr>
                <w:sz w:val="22"/>
                <w:szCs w:val="22"/>
              </w:rPr>
            </w:pPr>
          </w:p>
        </w:tc>
      </w:tr>
      <w:tr w:rsidR="00A80AD4" w:rsidRPr="000E596E"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E596E" w:rsidRDefault="00A80AD4" w:rsidP="00AE5856">
            <w:pPr>
              <w:jc w:val="both"/>
              <w:rPr>
                <w:sz w:val="22"/>
                <w:szCs w:val="22"/>
              </w:rPr>
            </w:pPr>
            <w:r w:rsidRPr="000E596E">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E596E" w:rsidRDefault="00A80AD4" w:rsidP="00AE5856">
            <w:pPr>
              <w:jc w:val="both"/>
              <w:rPr>
                <w:sz w:val="22"/>
                <w:szCs w:val="22"/>
              </w:rPr>
            </w:pPr>
          </w:p>
        </w:tc>
      </w:tr>
      <w:tr w:rsidR="00A80AD4" w:rsidRPr="000E596E"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E596E" w:rsidRDefault="00A80AD4" w:rsidP="00AE5856">
            <w:pPr>
              <w:jc w:val="both"/>
              <w:rPr>
                <w:sz w:val="22"/>
                <w:szCs w:val="22"/>
              </w:rPr>
            </w:pPr>
            <w:bookmarkStart w:id="4" w:name="_Hlk96434504"/>
            <w:r w:rsidRPr="000E596E">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E596E" w:rsidRDefault="00A80AD4" w:rsidP="00AE5856">
            <w:pPr>
              <w:jc w:val="both"/>
              <w:rPr>
                <w:sz w:val="22"/>
                <w:szCs w:val="22"/>
              </w:rPr>
            </w:pPr>
          </w:p>
        </w:tc>
      </w:tr>
      <w:tr w:rsidR="00F24EB3" w:rsidRPr="000E596E"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0E596E" w:rsidRDefault="00F24EB3" w:rsidP="00AE5856">
            <w:pPr>
              <w:jc w:val="both"/>
              <w:rPr>
                <w:sz w:val="22"/>
                <w:szCs w:val="22"/>
              </w:rPr>
            </w:pPr>
            <w:r w:rsidRPr="000E596E">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E596E" w:rsidRDefault="00F24EB3" w:rsidP="00AE5856">
            <w:pPr>
              <w:jc w:val="both"/>
              <w:rPr>
                <w:sz w:val="22"/>
                <w:szCs w:val="22"/>
              </w:rPr>
            </w:pPr>
          </w:p>
        </w:tc>
      </w:tr>
      <w:bookmarkEnd w:id="4"/>
    </w:tbl>
    <w:p w14:paraId="21F2E58F" w14:textId="77777777" w:rsidR="00A80AD4" w:rsidRPr="000E596E" w:rsidRDefault="00A80AD4" w:rsidP="00AE5856">
      <w:pPr>
        <w:jc w:val="center"/>
        <w:rPr>
          <w:sz w:val="22"/>
          <w:szCs w:val="22"/>
        </w:rPr>
      </w:pPr>
    </w:p>
    <w:p w14:paraId="66B153FE" w14:textId="7F54D4F0" w:rsidR="00083575" w:rsidRPr="000E596E" w:rsidRDefault="000C17DB" w:rsidP="00AE5856">
      <w:pPr>
        <w:jc w:val="both"/>
        <w:rPr>
          <w:sz w:val="22"/>
          <w:szCs w:val="22"/>
        </w:rPr>
      </w:pPr>
      <w:r w:rsidRPr="000E596E">
        <w:rPr>
          <w:sz w:val="22"/>
          <w:szCs w:val="22"/>
        </w:rPr>
        <w:t>1.</w:t>
      </w:r>
      <w:r w:rsidR="00083575" w:rsidRPr="000E596E">
        <w:rPr>
          <w:sz w:val="22"/>
          <w:szCs w:val="22"/>
        </w:rPr>
        <w:t>1. Šiuo pasiūlymu pažymime, kad sutinkame su visomis pirkimo sąlygomis, nustatytomis:</w:t>
      </w:r>
    </w:p>
    <w:p w14:paraId="3BF01EE6" w14:textId="08A50686"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1.1. skelbime apie pirkimą;</w:t>
      </w:r>
    </w:p>
    <w:p w14:paraId="05DE3F6A" w14:textId="6A1BCBB0"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1.2. konkurso bendrosiose ir specialiosiose sąlygose (kartu su priedais);</w:t>
      </w:r>
    </w:p>
    <w:p w14:paraId="3A338187" w14:textId="1754DC27"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1.3. dokumentų paaiškinimuose (patikslinimuose), taip pat atsakymuose į tiekėjų klausimus (jei tokių bus);</w:t>
      </w:r>
    </w:p>
    <w:p w14:paraId="64FCDE79" w14:textId="4CDB313C" w:rsidR="00083575" w:rsidRPr="000E596E" w:rsidRDefault="00083575" w:rsidP="00AE5856">
      <w:pPr>
        <w:tabs>
          <w:tab w:val="left" w:pos="567"/>
          <w:tab w:val="left" w:pos="720"/>
        </w:tabs>
        <w:jc w:val="both"/>
        <w:rPr>
          <w:sz w:val="22"/>
          <w:szCs w:val="22"/>
        </w:rPr>
      </w:pPr>
      <w:r w:rsidRPr="000E596E">
        <w:rPr>
          <w:rFonts w:eastAsia="Calibri"/>
          <w:sz w:val="22"/>
          <w:szCs w:val="22"/>
        </w:rPr>
        <w:t>1.</w:t>
      </w:r>
      <w:r w:rsidR="000B04F6" w:rsidRPr="000E596E">
        <w:rPr>
          <w:rFonts w:eastAsia="Calibri"/>
          <w:sz w:val="22"/>
          <w:szCs w:val="22"/>
        </w:rPr>
        <w:t>1.</w:t>
      </w:r>
      <w:r w:rsidRPr="000E596E">
        <w:rPr>
          <w:rFonts w:eastAsia="Calibri"/>
          <w:sz w:val="22"/>
          <w:szCs w:val="22"/>
        </w:rPr>
        <w:t>4. kituose CVP IS priemonėmis pateiktuose dokumentuose</w:t>
      </w:r>
      <w:r w:rsidRPr="000E596E">
        <w:rPr>
          <w:sz w:val="22"/>
          <w:szCs w:val="22"/>
        </w:rPr>
        <w:t>.</w:t>
      </w:r>
    </w:p>
    <w:p w14:paraId="53EFBE45" w14:textId="50CCA15E" w:rsidR="00083575" w:rsidRPr="000E596E" w:rsidRDefault="000C17DB" w:rsidP="00AE5856">
      <w:pPr>
        <w:jc w:val="both"/>
        <w:rPr>
          <w:sz w:val="22"/>
          <w:szCs w:val="22"/>
        </w:rPr>
      </w:pPr>
      <w:r w:rsidRPr="000E596E">
        <w:rPr>
          <w:sz w:val="22"/>
          <w:szCs w:val="22"/>
        </w:rPr>
        <w:t>1.</w:t>
      </w:r>
      <w:r w:rsidR="00083575" w:rsidRPr="000E596E">
        <w:rPr>
          <w:sz w:val="22"/>
          <w:szCs w:val="22"/>
        </w:rPr>
        <w:t xml:space="preserve">2. </w:t>
      </w:r>
      <w:r w:rsidR="00083575" w:rsidRPr="000E596E">
        <w:rPr>
          <w:spacing w:val="-4"/>
          <w:sz w:val="22"/>
          <w:szCs w:val="22"/>
        </w:rPr>
        <w:t>Pateikdamas CVP IS priemonėmis pasiūlymą, patvirtinu, kad dokumentų skaitmeninės</w:t>
      </w:r>
      <w:r w:rsidR="00083575" w:rsidRPr="000E596E">
        <w:rPr>
          <w:sz w:val="22"/>
          <w:szCs w:val="22"/>
        </w:rPr>
        <w:t xml:space="preserve"> kopijos ir elektroninėmis priemonėmis pateikti duomenys yra tikri.</w:t>
      </w:r>
    </w:p>
    <w:p w14:paraId="2F632FA4" w14:textId="4576C0F8" w:rsidR="00083575" w:rsidRPr="000E596E" w:rsidRDefault="000C17DB" w:rsidP="00AE5856">
      <w:pPr>
        <w:jc w:val="both"/>
        <w:rPr>
          <w:sz w:val="22"/>
          <w:szCs w:val="22"/>
        </w:rPr>
      </w:pPr>
      <w:r w:rsidRPr="000E596E">
        <w:rPr>
          <w:sz w:val="22"/>
          <w:szCs w:val="22"/>
        </w:rPr>
        <w:t>1.</w:t>
      </w:r>
      <w:r w:rsidR="00083575" w:rsidRPr="000E596E">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0E596E" w:rsidRDefault="000C17DB" w:rsidP="000C17DB">
      <w:pPr>
        <w:jc w:val="both"/>
        <w:rPr>
          <w:sz w:val="22"/>
          <w:szCs w:val="22"/>
        </w:rPr>
      </w:pPr>
      <w:r w:rsidRPr="000E596E">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0E596E" w:rsidRDefault="000C17DB" w:rsidP="000C17DB">
      <w:pPr>
        <w:jc w:val="both"/>
        <w:rPr>
          <w:sz w:val="22"/>
          <w:szCs w:val="22"/>
        </w:rPr>
      </w:pPr>
      <w:r w:rsidRPr="000E596E">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0E596E" w:rsidRDefault="003B5537" w:rsidP="00C24098">
      <w:pPr>
        <w:tabs>
          <w:tab w:val="left" w:pos="993"/>
        </w:tabs>
        <w:jc w:val="both"/>
        <w:rPr>
          <w:sz w:val="22"/>
          <w:szCs w:val="22"/>
        </w:rPr>
      </w:pPr>
      <w:r w:rsidRPr="000E596E">
        <w:rPr>
          <w:sz w:val="22"/>
          <w:szCs w:val="22"/>
        </w:rPr>
        <w:t xml:space="preserve">1.6. </w:t>
      </w:r>
      <w:bookmarkStart w:id="5" w:name="_Hlk117688856"/>
      <w:r w:rsidRPr="000E596E">
        <w:rPr>
          <w:sz w:val="22"/>
          <w:szCs w:val="22"/>
        </w:rPr>
        <w:t xml:space="preserve">Patvirtiname, kad susipažinome su perkančiosios organizacijos patvirtintu tiekėjo etikos kodeksu </w:t>
      </w:r>
      <w:hyperlink r:id="rId7" w:history="1">
        <w:r w:rsidRPr="000E596E">
          <w:rPr>
            <w:rStyle w:val="Hipersaitas"/>
            <w:sz w:val="22"/>
            <w:szCs w:val="22"/>
          </w:rPr>
          <w:t>https://keliuprieziura.lt/apie-mus/viesieji-pirkimai/456</w:t>
        </w:r>
      </w:hyperlink>
      <w:r w:rsidRPr="000E596E">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0E596E" w:rsidRDefault="004403FA" w:rsidP="00C24098">
      <w:pPr>
        <w:tabs>
          <w:tab w:val="left" w:pos="993"/>
        </w:tabs>
        <w:jc w:val="both"/>
        <w:rPr>
          <w:sz w:val="22"/>
          <w:szCs w:val="22"/>
        </w:rPr>
      </w:pPr>
    </w:p>
    <w:bookmarkEnd w:id="5"/>
    <w:p w14:paraId="48D4517D" w14:textId="0EF4B776" w:rsidR="003B5537" w:rsidRPr="000E596E" w:rsidRDefault="003B5537" w:rsidP="000C17DB">
      <w:pPr>
        <w:jc w:val="both"/>
        <w:rPr>
          <w:sz w:val="22"/>
          <w:szCs w:val="22"/>
        </w:rPr>
      </w:pPr>
    </w:p>
    <w:p w14:paraId="00ADD1A4" w14:textId="3BCE6E30" w:rsidR="00083575" w:rsidRPr="000E596E" w:rsidRDefault="00083575" w:rsidP="00AE5856">
      <w:pPr>
        <w:jc w:val="center"/>
        <w:rPr>
          <w:sz w:val="22"/>
          <w:szCs w:val="22"/>
        </w:rPr>
      </w:pPr>
      <w:r w:rsidRPr="000E596E">
        <w:rPr>
          <w:b/>
          <w:bCs/>
          <w:sz w:val="22"/>
          <w:szCs w:val="22"/>
        </w:rPr>
        <w:t>2. INFORMACIJA APIE</w:t>
      </w:r>
      <w:r w:rsidR="00B74F37" w:rsidRPr="000E596E">
        <w:rPr>
          <w:b/>
          <w:bCs/>
          <w:sz w:val="22"/>
          <w:szCs w:val="22"/>
        </w:rPr>
        <w:t xml:space="preserve"> PLANUOJAMUS PASITELKTI SUBTIEKĖJUS AR RĖMIMĄSI KITŲ</w:t>
      </w:r>
      <w:r w:rsidRPr="000E596E">
        <w:rPr>
          <w:b/>
          <w:bCs/>
          <w:sz w:val="22"/>
          <w:szCs w:val="22"/>
        </w:rPr>
        <w:t xml:space="preserve"> </w:t>
      </w:r>
      <w:r w:rsidR="00D769B3" w:rsidRPr="000E596E">
        <w:rPr>
          <w:b/>
          <w:bCs/>
          <w:sz w:val="22"/>
          <w:szCs w:val="22"/>
        </w:rPr>
        <w:t xml:space="preserve">ŪKIO </w:t>
      </w:r>
      <w:r w:rsidR="00B74F37" w:rsidRPr="000E596E">
        <w:rPr>
          <w:b/>
          <w:bCs/>
          <w:sz w:val="22"/>
          <w:szCs w:val="22"/>
        </w:rPr>
        <w:t xml:space="preserve">SUBJEKTŲ PAJĖGUMAIS </w:t>
      </w:r>
    </w:p>
    <w:p w14:paraId="2F8BE336" w14:textId="1CE01F25" w:rsidR="00E933ED" w:rsidRPr="000E596E" w:rsidRDefault="00E933ED" w:rsidP="00AE5856">
      <w:pPr>
        <w:jc w:val="center"/>
        <w:rPr>
          <w:i/>
          <w:sz w:val="22"/>
          <w:szCs w:val="22"/>
        </w:rPr>
      </w:pPr>
    </w:p>
    <w:p w14:paraId="25EAC1B8" w14:textId="05AD85D2" w:rsidR="00534144" w:rsidRPr="000E596E" w:rsidRDefault="00C24BA9" w:rsidP="00C24BA9">
      <w:pPr>
        <w:jc w:val="both"/>
        <w:rPr>
          <w:iCs/>
          <w:sz w:val="22"/>
          <w:szCs w:val="22"/>
        </w:rPr>
      </w:pPr>
      <w:r w:rsidRPr="000E596E">
        <w:rPr>
          <w:iCs/>
          <w:sz w:val="22"/>
          <w:szCs w:val="22"/>
        </w:rPr>
        <w:t>2.1. Lentelėje nurodomi ūkio subjektai</w:t>
      </w:r>
      <w:r w:rsidR="00FD5DEF" w:rsidRPr="000E596E">
        <w:rPr>
          <w:iCs/>
          <w:sz w:val="22"/>
          <w:szCs w:val="22"/>
        </w:rPr>
        <w:t>,</w:t>
      </w:r>
      <w:r w:rsidRPr="000E596E">
        <w:rPr>
          <w:iCs/>
          <w:sz w:val="22"/>
          <w:szCs w:val="22"/>
        </w:rPr>
        <w:t xml:space="preserve"> </w:t>
      </w:r>
      <w:r w:rsidR="00FD5DEF" w:rsidRPr="000E596E">
        <w:rPr>
          <w:iCs/>
          <w:sz w:val="22"/>
          <w:szCs w:val="22"/>
        </w:rPr>
        <w:t xml:space="preserve">kurių </w:t>
      </w:r>
      <w:r w:rsidRPr="000E596E">
        <w:rPr>
          <w:iCs/>
          <w:sz w:val="22"/>
          <w:szCs w:val="22"/>
        </w:rPr>
        <w:t>pajėgumais remiamasi, siekiant atitikti pirkimo dokumentuose nurodytus kvalifikacijos reikalavimus (jei taikoma):</w:t>
      </w:r>
    </w:p>
    <w:p w14:paraId="6CF36CBA" w14:textId="7428C009" w:rsidR="004403FA" w:rsidRPr="000E596E"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0E596E" w14:paraId="1DA04B96" w14:textId="77777777" w:rsidTr="004403FA">
        <w:tc>
          <w:tcPr>
            <w:tcW w:w="393" w:type="pct"/>
          </w:tcPr>
          <w:p w14:paraId="0F38F8D3" w14:textId="77777777" w:rsidR="00C24BA9" w:rsidRPr="000E596E" w:rsidRDefault="00C24BA9" w:rsidP="00773A49">
            <w:pPr>
              <w:jc w:val="center"/>
              <w:rPr>
                <w:sz w:val="22"/>
                <w:szCs w:val="22"/>
              </w:rPr>
            </w:pPr>
            <w:r w:rsidRPr="000E596E">
              <w:rPr>
                <w:sz w:val="22"/>
                <w:szCs w:val="22"/>
              </w:rPr>
              <w:lastRenderedPageBreak/>
              <w:t>Eil.</w:t>
            </w:r>
          </w:p>
          <w:p w14:paraId="17AE7751" w14:textId="77777777" w:rsidR="00C24BA9" w:rsidRPr="000E596E" w:rsidRDefault="00C24BA9" w:rsidP="00773A49">
            <w:pPr>
              <w:jc w:val="center"/>
              <w:rPr>
                <w:sz w:val="22"/>
                <w:szCs w:val="22"/>
              </w:rPr>
            </w:pPr>
            <w:r w:rsidRPr="000E596E">
              <w:rPr>
                <w:sz w:val="22"/>
                <w:szCs w:val="22"/>
              </w:rPr>
              <w:t>Nr.</w:t>
            </w:r>
          </w:p>
        </w:tc>
        <w:tc>
          <w:tcPr>
            <w:tcW w:w="1372" w:type="pct"/>
          </w:tcPr>
          <w:p w14:paraId="1B242EE7" w14:textId="164474D6" w:rsidR="00C24BA9" w:rsidRPr="000E596E" w:rsidRDefault="00C24BA9" w:rsidP="00773A49">
            <w:pPr>
              <w:jc w:val="center"/>
              <w:rPr>
                <w:sz w:val="22"/>
                <w:szCs w:val="22"/>
              </w:rPr>
            </w:pPr>
            <w:r w:rsidRPr="000E596E">
              <w:rPr>
                <w:sz w:val="22"/>
                <w:szCs w:val="22"/>
              </w:rPr>
              <w:t xml:space="preserve">Ūkio subjekto, kurio pajėgumais remiamasi (pavadinimas, juridinio asmens  kodas, adresas) ir/arba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vardas, pavardė</w:t>
            </w:r>
          </w:p>
        </w:tc>
        <w:tc>
          <w:tcPr>
            <w:tcW w:w="1840" w:type="pct"/>
          </w:tcPr>
          <w:p w14:paraId="56280A8A" w14:textId="34D6AE87" w:rsidR="00C24BA9" w:rsidRPr="000E596E" w:rsidRDefault="00C24BA9" w:rsidP="00773A49">
            <w:pPr>
              <w:jc w:val="center"/>
              <w:rPr>
                <w:sz w:val="22"/>
                <w:szCs w:val="22"/>
              </w:rPr>
            </w:pPr>
            <w:r w:rsidRPr="000E596E">
              <w:rPr>
                <w:sz w:val="22"/>
                <w:szCs w:val="22"/>
              </w:rPr>
              <w:t xml:space="preserve">Nuoroda į konkurso specialiųjų sąlygų punktą (kvalifikacijos reikalavimą), kuriam atitikti remiamasi </w:t>
            </w:r>
            <w:r w:rsidR="00D769B3" w:rsidRPr="000E596E">
              <w:rPr>
                <w:sz w:val="22"/>
                <w:szCs w:val="22"/>
              </w:rPr>
              <w:t>ū</w:t>
            </w:r>
            <w:r w:rsidRPr="000E596E">
              <w:rPr>
                <w:sz w:val="22"/>
                <w:szCs w:val="22"/>
              </w:rPr>
              <w:t xml:space="preserve">kio subjekto ar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pajėgumais</w:t>
            </w:r>
          </w:p>
        </w:tc>
        <w:tc>
          <w:tcPr>
            <w:tcW w:w="1396" w:type="pct"/>
          </w:tcPr>
          <w:p w14:paraId="592939EE" w14:textId="030CE5AB" w:rsidR="00C24BA9" w:rsidRPr="000E596E" w:rsidRDefault="00C24BA9" w:rsidP="00773A49">
            <w:pPr>
              <w:jc w:val="center"/>
              <w:rPr>
                <w:sz w:val="22"/>
                <w:szCs w:val="22"/>
              </w:rPr>
            </w:pPr>
            <w:r w:rsidRPr="000E596E">
              <w:rPr>
                <w:sz w:val="22"/>
                <w:szCs w:val="22"/>
              </w:rPr>
              <w:t xml:space="preserve">Sutarties dalis (apimtis eurais, dalis procentais), kuriai ketinama pasitelkti </w:t>
            </w:r>
            <w:r w:rsidR="00D769B3" w:rsidRPr="000E596E">
              <w:rPr>
                <w:sz w:val="22"/>
                <w:szCs w:val="22"/>
              </w:rPr>
              <w:t>ū</w:t>
            </w:r>
            <w:r w:rsidRPr="000E596E">
              <w:rPr>
                <w:sz w:val="22"/>
                <w:szCs w:val="22"/>
              </w:rPr>
              <w:t xml:space="preserve">kio subjektą, kurio pajėgumais remiamasi ir/ar  </w:t>
            </w:r>
            <w:proofErr w:type="spellStart"/>
            <w:r w:rsidR="00D769B3" w:rsidRPr="000E596E">
              <w:rPr>
                <w:sz w:val="22"/>
                <w:szCs w:val="22"/>
              </w:rPr>
              <w:t>k</w:t>
            </w:r>
            <w:r w:rsidRPr="000E596E">
              <w:rPr>
                <w:sz w:val="22"/>
                <w:szCs w:val="22"/>
              </w:rPr>
              <w:t>vazisubtiekėją</w:t>
            </w:r>
            <w:proofErr w:type="spellEnd"/>
          </w:p>
        </w:tc>
      </w:tr>
      <w:tr w:rsidR="005B0CE0" w:rsidRPr="000E596E" w14:paraId="75935275" w14:textId="77777777" w:rsidTr="004403FA">
        <w:tc>
          <w:tcPr>
            <w:tcW w:w="393" w:type="pct"/>
          </w:tcPr>
          <w:p w14:paraId="29807117" w14:textId="77777777" w:rsidR="00C24BA9" w:rsidRPr="000E596E" w:rsidRDefault="00C24BA9" w:rsidP="00773A49">
            <w:pPr>
              <w:rPr>
                <w:sz w:val="22"/>
                <w:szCs w:val="22"/>
              </w:rPr>
            </w:pPr>
            <w:r w:rsidRPr="000E596E">
              <w:rPr>
                <w:sz w:val="22"/>
                <w:szCs w:val="22"/>
              </w:rPr>
              <w:t>1.</w:t>
            </w:r>
          </w:p>
        </w:tc>
        <w:tc>
          <w:tcPr>
            <w:tcW w:w="1372" w:type="pct"/>
          </w:tcPr>
          <w:p w14:paraId="3F7F50A7" w14:textId="77777777" w:rsidR="00C24BA9" w:rsidRPr="000E596E" w:rsidRDefault="00C24BA9" w:rsidP="00773A49">
            <w:pPr>
              <w:rPr>
                <w:sz w:val="22"/>
                <w:szCs w:val="22"/>
              </w:rPr>
            </w:pPr>
          </w:p>
        </w:tc>
        <w:tc>
          <w:tcPr>
            <w:tcW w:w="1840" w:type="pct"/>
          </w:tcPr>
          <w:p w14:paraId="1245F395" w14:textId="77777777" w:rsidR="00C24BA9" w:rsidRPr="000E596E" w:rsidRDefault="00C24BA9" w:rsidP="00773A49">
            <w:pPr>
              <w:rPr>
                <w:sz w:val="22"/>
                <w:szCs w:val="22"/>
              </w:rPr>
            </w:pPr>
          </w:p>
        </w:tc>
        <w:tc>
          <w:tcPr>
            <w:tcW w:w="1396" w:type="pct"/>
          </w:tcPr>
          <w:p w14:paraId="209E5799" w14:textId="77777777" w:rsidR="00C24BA9" w:rsidRPr="000E596E" w:rsidRDefault="00C24BA9" w:rsidP="00773A49">
            <w:pPr>
              <w:rPr>
                <w:sz w:val="22"/>
                <w:szCs w:val="22"/>
              </w:rPr>
            </w:pPr>
          </w:p>
        </w:tc>
      </w:tr>
      <w:tr w:rsidR="005B0CE0" w:rsidRPr="000E596E" w14:paraId="0AB40820" w14:textId="77777777" w:rsidTr="004403FA">
        <w:tc>
          <w:tcPr>
            <w:tcW w:w="393" w:type="pct"/>
          </w:tcPr>
          <w:p w14:paraId="2FCF5674" w14:textId="77777777" w:rsidR="00C24BA9" w:rsidRPr="000E596E" w:rsidRDefault="00C24BA9" w:rsidP="00773A49">
            <w:pPr>
              <w:rPr>
                <w:sz w:val="22"/>
                <w:szCs w:val="22"/>
              </w:rPr>
            </w:pPr>
            <w:r w:rsidRPr="000E596E">
              <w:rPr>
                <w:sz w:val="22"/>
                <w:szCs w:val="22"/>
              </w:rPr>
              <w:t>2.</w:t>
            </w:r>
          </w:p>
        </w:tc>
        <w:tc>
          <w:tcPr>
            <w:tcW w:w="1372" w:type="pct"/>
          </w:tcPr>
          <w:p w14:paraId="40347509" w14:textId="77777777" w:rsidR="00C24BA9" w:rsidRPr="000E596E" w:rsidRDefault="00C24BA9" w:rsidP="00773A49">
            <w:pPr>
              <w:rPr>
                <w:sz w:val="22"/>
                <w:szCs w:val="22"/>
              </w:rPr>
            </w:pPr>
          </w:p>
        </w:tc>
        <w:tc>
          <w:tcPr>
            <w:tcW w:w="1840" w:type="pct"/>
          </w:tcPr>
          <w:p w14:paraId="377AAC64" w14:textId="77777777" w:rsidR="00C24BA9" w:rsidRPr="000E596E" w:rsidRDefault="00C24BA9" w:rsidP="00773A49">
            <w:pPr>
              <w:rPr>
                <w:sz w:val="22"/>
                <w:szCs w:val="22"/>
              </w:rPr>
            </w:pPr>
          </w:p>
        </w:tc>
        <w:tc>
          <w:tcPr>
            <w:tcW w:w="1396" w:type="pct"/>
          </w:tcPr>
          <w:p w14:paraId="78345529" w14:textId="77777777" w:rsidR="00C24BA9" w:rsidRPr="000E596E" w:rsidRDefault="00C24BA9" w:rsidP="00773A49">
            <w:pPr>
              <w:rPr>
                <w:sz w:val="22"/>
                <w:szCs w:val="22"/>
              </w:rPr>
            </w:pPr>
          </w:p>
        </w:tc>
      </w:tr>
    </w:tbl>
    <w:p w14:paraId="0825755D" w14:textId="08653D35" w:rsidR="00265992" w:rsidRPr="000E596E" w:rsidRDefault="00265992" w:rsidP="00265992">
      <w:pPr>
        <w:rPr>
          <w:bCs/>
          <w:i/>
          <w:iCs/>
          <w:sz w:val="22"/>
          <w:szCs w:val="22"/>
        </w:rPr>
      </w:pPr>
      <w:proofErr w:type="spellStart"/>
      <w:r w:rsidRPr="000E596E">
        <w:rPr>
          <w:b/>
          <w:i/>
          <w:iCs/>
          <w:sz w:val="22"/>
          <w:szCs w:val="22"/>
        </w:rPr>
        <w:t>Kvazisubtiekėjai</w:t>
      </w:r>
      <w:proofErr w:type="spellEnd"/>
      <w:r w:rsidRPr="000E596E">
        <w:rPr>
          <w:b/>
          <w:i/>
          <w:iCs/>
          <w:sz w:val="22"/>
          <w:szCs w:val="22"/>
        </w:rPr>
        <w:t xml:space="preserve"> </w:t>
      </w:r>
      <w:r w:rsidRPr="000E596E">
        <w:rPr>
          <w:bCs/>
          <w:i/>
          <w:iCs/>
          <w:sz w:val="22"/>
          <w:szCs w:val="22"/>
        </w:rPr>
        <w:t xml:space="preserve">– fiziniai asmenys, kuriuos ketinama įdarbinti pirkimo laimėjimo atveju. </w:t>
      </w:r>
    </w:p>
    <w:p w14:paraId="6EE44C27" w14:textId="6D7BB44A" w:rsidR="00265992" w:rsidRPr="000E596E" w:rsidRDefault="00265992" w:rsidP="00265992">
      <w:pPr>
        <w:jc w:val="both"/>
        <w:rPr>
          <w:b/>
          <w:bCs/>
          <w:i/>
          <w:iCs/>
          <w:sz w:val="22"/>
          <w:szCs w:val="22"/>
        </w:rPr>
      </w:pPr>
      <w:r w:rsidRPr="000E596E">
        <w:rPr>
          <w:b/>
          <w:bCs/>
          <w:i/>
          <w:iCs/>
          <w:sz w:val="22"/>
          <w:szCs w:val="22"/>
        </w:rPr>
        <w:t xml:space="preserve">Kartu su pasiūlymu turi būti pateikti </w:t>
      </w:r>
      <w:r w:rsidR="00D769B3" w:rsidRPr="000E596E">
        <w:rPr>
          <w:b/>
          <w:bCs/>
          <w:i/>
          <w:iCs/>
          <w:sz w:val="22"/>
          <w:szCs w:val="22"/>
        </w:rPr>
        <w:t>ū</w:t>
      </w:r>
      <w:r w:rsidRPr="000E596E">
        <w:rPr>
          <w:b/>
          <w:bCs/>
          <w:i/>
          <w:iCs/>
          <w:sz w:val="22"/>
          <w:szCs w:val="22"/>
        </w:rPr>
        <w:t>kio subjektų, kurių pajėgumais remiamasi, užpildyti ir pasirašyti EBVPD.</w:t>
      </w:r>
    </w:p>
    <w:p w14:paraId="6C6E4F62" w14:textId="7E045B09"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4647F53C" w14:textId="40DE29A6" w:rsidR="00C24BA9" w:rsidRPr="000E596E" w:rsidRDefault="00265992" w:rsidP="00357B91">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 xml:space="preserve">utartį, jam bus prieinami lentelėje nurodytų </w:t>
      </w:r>
      <w:r w:rsidR="00D769B3" w:rsidRPr="000E596E">
        <w:rPr>
          <w:i/>
          <w:iCs/>
          <w:sz w:val="22"/>
          <w:szCs w:val="22"/>
        </w:rPr>
        <w:t>ū</w:t>
      </w:r>
      <w:r w:rsidRPr="000E596E">
        <w:rPr>
          <w:i/>
          <w:iCs/>
          <w:sz w:val="22"/>
          <w:szCs w:val="22"/>
        </w:rPr>
        <w:t>kio subjektų pajėgumai.</w:t>
      </w:r>
    </w:p>
    <w:p w14:paraId="5BE56DBB" w14:textId="77777777" w:rsidR="00265992" w:rsidRPr="000E596E" w:rsidRDefault="00265992" w:rsidP="00265992">
      <w:pPr>
        <w:jc w:val="both"/>
        <w:rPr>
          <w:iCs/>
          <w:sz w:val="22"/>
          <w:szCs w:val="22"/>
        </w:rPr>
      </w:pPr>
    </w:p>
    <w:p w14:paraId="7E73AFE9" w14:textId="5A06AA0F" w:rsidR="00265992" w:rsidRPr="000E596E" w:rsidRDefault="00265992" w:rsidP="00265992">
      <w:pPr>
        <w:jc w:val="both"/>
        <w:rPr>
          <w:iCs/>
          <w:sz w:val="22"/>
          <w:szCs w:val="22"/>
        </w:rPr>
      </w:pPr>
      <w:r w:rsidRPr="000E596E">
        <w:rPr>
          <w:iCs/>
          <w:sz w:val="22"/>
          <w:szCs w:val="22"/>
        </w:rPr>
        <w:t xml:space="preserve">2.2. Lentelėje nurodomi </w:t>
      </w:r>
      <w:r w:rsidR="00B74F37" w:rsidRPr="000E596E">
        <w:rPr>
          <w:iCs/>
          <w:sz w:val="22"/>
          <w:szCs w:val="22"/>
        </w:rPr>
        <w:t>subtiekėjai</w:t>
      </w:r>
      <w:r w:rsidRPr="000E596E">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0E596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0E596E" w:rsidRDefault="00265992" w:rsidP="00773A49">
            <w:pPr>
              <w:jc w:val="center"/>
              <w:rPr>
                <w:sz w:val="22"/>
                <w:szCs w:val="22"/>
              </w:rPr>
            </w:pPr>
            <w:r w:rsidRPr="000E596E">
              <w:rPr>
                <w:sz w:val="22"/>
                <w:szCs w:val="22"/>
              </w:rPr>
              <w:t>Eil.</w:t>
            </w:r>
          </w:p>
          <w:p w14:paraId="57AC2329" w14:textId="77777777" w:rsidR="00265992" w:rsidRPr="000E596E" w:rsidRDefault="00265992" w:rsidP="00773A49">
            <w:pPr>
              <w:jc w:val="center"/>
              <w:rPr>
                <w:sz w:val="22"/>
                <w:szCs w:val="22"/>
              </w:rPr>
            </w:pPr>
            <w:r w:rsidRPr="000E596E">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0E596E" w:rsidRDefault="00B74F37" w:rsidP="00773A49">
            <w:pPr>
              <w:jc w:val="center"/>
              <w:rPr>
                <w:sz w:val="22"/>
                <w:szCs w:val="22"/>
              </w:rPr>
            </w:pPr>
            <w:r w:rsidRPr="000E596E">
              <w:rPr>
                <w:sz w:val="22"/>
                <w:szCs w:val="22"/>
              </w:rPr>
              <w:t>Subtiekėjo</w:t>
            </w:r>
            <w:r w:rsidR="00265992" w:rsidRPr="000E596E">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0E596E" w:rsidRDefault="00D94993" w:rsidP="00773A49">
            <w:pPr>
              <w:jc w:val="center"/>
              <w:rPr>
                <w:sz w:val="22"/>
                <w:szCs w:val="22"/>
              </w:rPr>
            </w:pPr>
            <w:r w:rsidRPr="000E596E">
              <w:rPr>
                <w:sz w:val="22"/>
                <w:szCs w:val="22"/>
              </w:rPr>
              <w:t>Subtiekėjui perduodama vykdyti  sutartinių įsipareigojimų dalis (eurais, procentais), kuriai nekeliami kvalifikacijos reikalavimai</w:t>
            </w:r>
          </w:p>
        </w:tc>
      </w:tr>
      <w:tr w:rsidR="00265992" w:rsidRPr="000E596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0E596E" w:rsidRDefault="00265992" w:rsidP="00773A49">
            <w:pPr>
              <w:rPr>
                <w:sz w:val="22"/>
                <w:szCs w:val="22"/>
              </w:rPr>
            </w:pPr>
            <w:r w:rsidRPr="000E596E">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0E596E" w:rsidRDefault="00265992" w:rsidP="00773A49">
            <w:pPr>
              <w:rPr>
                <w:sz w:val="22"/>
                <w:szCs w:val="22"/>
              </w:rPr>
            </w:pPr>
          </w:p>
        </w:tc>
      </w:tr>
      <w:tr w:rsidR="00265992" w:rsidRPr="000E596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0E596E" w:rsidRDefault="00265992" w:rsidP="00773A49">
            <w:pPr>
              <w:rPr>
                <w:sz w:val="22"/>
                <w:szCs w:val="22"/>
              </w:rPr>
            </w:pPr>
            <w:r w:rsidRPr="000E596E">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0E596E" w:rsidRDefault="00265992" w:rsidP="00773A49">
            <w:pPr>
              <w:rPr>
                <w:sz w:val="22"/>
                <w:szCs w:val="22"/>
              </w:rPr>
            </w:pPr>
          </w:p>
        </w:tc>
      </w:tr>
    </w:tbl>
    <w:p w14:paraId="5AF8013F" w14:textId="77777777"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7754B9B5" w14:textId="18DA19DA" w:rsidR="00265992" w:rsidRPr="000E596E" w:rsidRDefault="00265992" w:rsidP="00265992">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utartį, jam bus prieinami lentelėje nurodytų Ūkio subjektų pajėgumai.</w:t>
      </w:r>
    </w:p>
    <w:p w14:paraId="7BE9A539" w14:textId="77777777" w:rsidR="00EE6F73" w:rsidRPr="000E596E" w:rsidRDefault="00EE6F73" w:rsidP="00EE6F73">
      <w:pPr>
        <w:jc w:val="both"/>
        <w:rPr>
          <w:sz w:val="22"/>
          <w:szCs w:val="22"/>
        </w:rPr>
      </w:pPr>
    </w:p>
    <w:p w14:paraId="4D7472C5" w14:textId="77777777" w:rsidR="00EE6F73" w:rsidRPr="000E596E" w:rsidRDefault="00EE6F73" w:rsidP="00EE6F73">
      <w:pPr>
        <w:jc w:val="center"/>
        <w:rPr>
          <w:b/>
          <w:sz w:val="22"/>
          <w:szCs w:val="22"/>
        </w:rPr>
      </w:pPr>
      <w:r w:rsidRPr="000E596E">
        <w:rPr>
          <w:b/>
          <w:sz w:val="22"/>
          <w:szCs w:val="22"/>
        </w:rPr>
        <w:t xml:space="preserve">3. PASIŪLYMAS </w:t>
      </w:r>
    </w:p>
    <w:p w14:paraId="40BB3C0A" w14:textId="77777777" w:rsidR="00374B90" w:rsidRPr="000E596E" w:rsidRDefault="00374B90" w:rsidP="00EE6F73">
      <w:pPr>
        <w:jc w:val="center"/>
        <w:rPr>
          <w:sz w:val="22"/>
          <w:szCs w:val="22"/>
        </w:rPr>
      </w:pPr>
    </w:p>
    <w:p w14:paraId="3061D2AE" w14:textId="642E4D65" w:rsidR="00083575" w:rsidRPr="000E596E" w:rsidRDefault="00374B90" w:rsidP="00AE5856">
      <w:pPr>
        <w:jc w:val="both"/>
        <w:rPr>
          <w:rFonts w:eastAsia="Calibri"/>
          <w:sz w:val="22"/>
          <w:szCs w:val="22"/>
          <w:lang w:eastAsia="en-US"/>
        </w:rPr>
      </w:pPr>
      <w:r w:rsidRPr="000E596E">
        <w:rPr>
          <w:rFonts w:eastAsia="Calibri"/>
          <w:sz w:val="22"/>
          <w:szCs w:val="22"/>
          <w:lang w:eastAsia="en-US"/>
        </w:rPr>
        <w:t>3.1. Pasiūlymo kaina nurodoma eurais užpildant pateiktas lenteles.</w:t>
      </w:r>
    </w:p>
    <w:p w14:paraId="1F91DFCE" w14:textId="68969E82" w:rsidR="007A7F45" w:rsidRPr="00B45D2C" w:rsidRDefault="00BB148E" w:rsidP="00BB148E">
      <w:pPr>
        <w:jc w:val="both"/>
        <w:rPr>
          <w:sz w:val="22"/>
          <w:szCs w:val="22"/>
        </w:rPr>
      </w:pPr>
      <w:r w:rsidRPr="00B45D2C">
        <w:rPr>
          <w:rFonts w:eastAsia="Calibri"/>
          <w:sz w:val="22"/>
          <w:szCs w:val="22"/>
          <w:lang w:eastAsia="en-US"/>
        </w:rPr>
        <w:t xml:space="preserve">3.2. </w:t>
      </w:r>
      <w:r w:rsidR="007A7F45" w:rsidRPr="00B45D2C">
        <w:rPr>
          <w:b/>
          <w:bCs/>
          <w:sz w:val="22"/>
          <w:szCs w:val="22"/>
        </w:rPr>
        <w:t>Bendra pasiūlymo kaina (C kriterijus)</w:t>
      </w:r>
      <w:r w:rsidR="007A7F45" w:rsidRPr="00B45D2C">
        <w:rPr>
          <w:sz w:val="22"/>
          <w:szCs w:val="22"/>
        </w:rPr>
        <w:t xml:space="preserve"> pateikiama eurais užpildant</w:t>
      </w:r>
      <w:r w:rsidR="00B45016" w:rsidRPr="00B45D2C">
        <w:rPr>
          <w:sz w:val="22"/>
          <w:szCs w:val="22"/>
        </w:rPr>
        <w:t xml:space="preserve"> žemiau pateiktas</w:t>
      </w:r>
      <w:r w:rsidR="00106F50">
        <w:rPr>
          <w:sz w:val="22"/>
          <w:szCs w:val="22"/>
        </w:rPr>
        <w:t xml:space="preserve"> 1 ir 2 </w:t>
      </w:r>
      <w:r w:rsidR="007A7F45" w:rsidRPr="00B45D2C">
        <w:rPr>
          <w:sz w:val="22"/>
          <w:szCs w:val="22"/>
        </w:rPr>
        <w:t>lenteles.</w:t>
      </w:r>
    </w:p>
    <w:p w14:paraId="53722525" w14:textId="3FA7B7D5" w:rsidR="00BB148E" w:rsidRPr="000E321D" w:rsidRDefault="007A7F45" w:rsidP="00BB148E">
      <w:pPr>
        <w:jc w:val="both"/>
        <w:rPr>
          <w:rStyle w:val="Hipersaitas"/>
          <w:b/>
          <w:bCs/>
          <w:color w:val="EE0000"/>
          <w:sz w:val="22"/>
          <w:szCs w:val="22"/>
          <w:u w:val="none"/>
        </w:rPr>
      </w:pPr>
      <w:r w:rsidRPr="000E321D">
        <w:rPr>
          <w:b/>
          <w:bCs/>
          <w:color w:val="EE0000"/>
          <w:sz w:val="22"/>
          <w:szCs w:val="22"/>
        </w:rPr>
        <w:t>Siūlomų prekių kain</w:t>
      </w:r>
      <w:r w:rsidR="00BB148E" w:rsidRPr="000E321D">
        <w:rPr>
          <w:b/>
          <w:bCs/>
          <w:color w:val="EE0000"/>
          <w:sz w:val="22"/>
          <w:szCs w:val="22"/>
        </w:rPr>
        <w:t>os</w:t>
      </w:r>
      <w:r w:rsidRPr="000E321D">
        <w:rPr>
          <w:b/>
          <w:bCs/>
          <w:color w:val="EE0000"/>
          <w:sz w:val="22"/>
          <w:szCs w:val="22"/>
        </w:rPr>
        <w:t xml:space="preserve"> (C</w:t>
      </w:r>
      <w:r w:rsidRPr="000E321D">
        <w:rPr>
          <w:b/>
          <w:bCs/>
          <w:color w:val="EE0000"/>
          <w:sz w:val="22"/>
          <w:szCs w:val="22"/>
          <w:vertAlign w:val="subscript"/>
        </w:rPr>
        <w:t>1</w:t>
      </w:r>
      <w:r w:rsidRPr="000E321D">
        <w:rPr>
          <w:b/>
          <w:bCs/>
          <w:color w:val="EE0000"/>
          <w:sz w:val="22"/>
          <w:szCs w:val="22"/>
        </w:rPr>
        <w:t>) nurodom</w:t>
      </w:r>
      <w:r w:rsidR="00BB148E" w:rsidRPr="000E321D">
        <w:rPr>
          <w:b/>
          <w:bCs/>
          <w:color w:val="EE0000"/>
          <w:sz w:val="22"/>
          <w:szCs w:val="22"/>
        </w:rPr>
        <w:t>os</w:t>
      </w:r>
      <w:r w:rsidRPr="000E321D">
        <w:rPr>
          <w:b/>
          <w:bCs/>
          <w:color w:val="EE0000"/>
          <w:sz w:val="22"/>
          <w:szCs w:val="22"/>
        </w:rPr>
        <w:t xml:space="preserve"> eurais užpildant pateikt</w:t>
      </w:r>
      <w:r w:rsidR="00BB148E" w:rsidRPr="000E321D">
        <w:rPr>
          <w:b/>
          <w:bCs/>
          <w:color w:val="EE0000"/>
          <w:sz w:val="22"/>
          <w:szCs w:val="22"/>
        </w:rPr>
        <w:t>ą</w:t>
      </w:r>
      <w:r w:rsidRPr="000E321D">
        <w:rPr>
          <w:b/>
          <w:bCs/>
          <w:color w:val="EE0000"/>
          <w:sz w:val="22"/>
          <w:szCs w:val="22"/>
        </w:rPr>
        <w:t xml:space="preserve"> </w:t>
      </w:r>
      <w:r w:rsidRPr="000E321D">
        <w:rPr>
          <w:b/>
          <w:bCs/>
          <w:color w:val="EE0000"/>
          <w:sz w:val="22"/>
          <w:szCs w:val="22"/>
          <w:u w:val="single"/>
        </w:rPr>
        <w:t xml:space="preserve">1 </w:t>
      </w:r>
      <w:hyperlink r:id="rId8" w:history="1">
        <w:r w:rsidRPr="000E321D">
          <w:rPr>
            <w:rStyle w:val="Hipersaitas"/>
            <w:b/>
            <w:bCs/>
            <w:color w:val="EE0000"/>
            <w:sz w:val="22"/>
            <w:szCs w:val="22"/>
          </w:rPr>
          <w:t>lentel</w:t>
        </w:r>
      </w:hyperlink>
      <w:r w:rsidRPr="000E321D">
        <w:rPr>
          <w:rStyle w:val="Hipersaitas"/>
          <w:b/>
          <w:bCs/>
          <w:color w:val="EE0000"/>
          <w:sz w:val="22"/>
          <w:szCs w:val="22"/>
        </w:rPr>
        <w:t>ę</w:t>
      </w:r>
      <w:r w:rsidR="00DA2656" w:rsidRPr="000E321D">
        <w:rPr>
          <w:rStyle w:val="Hipersaitas"/>
          <w:b/>
          <w:bCs/>
          <w:color w:val="EE0000"/>
          <w:sz w:val="22"/>
          <w:szCs w:val="22"/>
          <w:u w:val="none"/>
        </w:rPr>
        <w:t>.</w:t>
      </w:r>
    </w:p>
    <w:p w14:paraId="3A439490" w14:textId="143BC145" w:rsidR="007A7F45" w:rsidRPr="000E596E" w:rsidRDefault="007A7F45" w:rsidP="00BB148E">
      <w:pPr>
        <w:jc w:val="both"/>
        <w:rPr>
          <w:sz w:val="22"/>
          <w:szCs w:val="22"/>
        </w:rPr>
      </w:pPr>
      <w:r w:rsidRPr="00DA2656">
        <w:rPr>
          <w:color w:val="EE0000"/>
          <w:sz w:val="22"/>
          <w:szCs w:val="22"/>
        </w:rPr>
        <w:t>T</w:t>
      </w:r>
      <w:r w:rsidRPr="00DA2656">
        <w:rPr>
          <w:rStyle w:val="pildymui"/>
          <w:iCs/>
          <w:color w:val="EE0000"/>
          <w:sz w:val="22"/>
          <w:szCs w:val="22"/>
        </w:rPr>
        <w:t xml:space="preserve">iekėjas turi pateikti pasiūlymą </w:t>
      </w:r>
      <w:r w:rsidRPr="00DA2656">
        <w:rPr>
          <w:color w:val="EE0000"/>
          <w:sz w:val="22"/>
          <w:szCs w:val="22"/>
        </w:rPr>
        <w:t xml:space="preserve">visai lentelėje nurodytai </w:t>
      </w:r>
      <w:r w:rsidRPr="00B45D2C">
        <w:rPr>
          <w:sz w:val="22"/>
          <w:szCs w:val="22"/>
        </w:rPr>
        <w:t>apimčiai, nestambinant jos plačiau ar neskaidant jos smulkiau.</w:t>
      </w:r>
    </w:p>
    <w:p w14:paraId="78F754D4" w14:textId="3ED48666" w:rsidR="002C5577" w:rsidRPr="000E596E" w:rsidRDefault="002C5577" w:rsidP="002C5577">
      <w:pPr>
        <w:rPr>
          <w:rFonts w:eastAsia="Calibri"/>
          <w:bCs/>
          <w:iCs/>
          <w:sz w:val="22"/>
          <w:szCs w:val="22"/>
        </w:rPr>
      </w:pPr>
    </w:p>
    <w:p w14:paraId="4DA73107" w14:textId="420FE4D1" w:rsidR="007A7F45" w:rsidRPr="000E596E" w:rsidRDefault="007A7F45" w:rsidP="007A7F45">
      <w:pPr>
        <w:jc w:val="right"/>
        <w:rPr>
          <w:sz w:val="22"/>
          <w:szCs w:val="22"/>
        </w:rPr>
      </w:pPr>
      <w:r w:rsidRPr="000E596E">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0E596E" w14:paraId="761A8422" w14:textId="77777777" w:rsidTr="009B5117">
        <w:trPr>
          <w:trHeight w:hRule="exact" w:val="263"/>
        </w:trPr>
        <w:tc>
          <w:tcPr>
            <w:tcW w:w="5000" w:type="pct"/>
            <w:gridSpan w:val="9"/>
            <w:shd w:val="clear" w:color="auto" w:fill="auto"/>
            <w:vAlign w:val="bottom"/>
          </w:tcPr>
          <w:p w14:paraId="2210B5C8" w14:textId="009630AE" w:rsidR="007A7F45" w:rsidRPr="000E596E" w:rsidRDefault="007A7F45" w:rsidP="009B5117">
            <w:pPr>
              <w:autoSpaceDE w:val="0"/>
              <w:autoSpaceDN w:val="0"/>
              <w:adjustRightInd w:val="0"/>
              <w:rPr>
                <w:b/>
                <w:bCs/>
                <w:sz w:val="22"/>
                <w:szCs w:val="22"/>
              </w:rPr>
            </w:pPr>
            <w:r w:rsidRPr="000E596E">
              <w:rPr>
                <w:b/>
                <w:bCs/>
                <w:sz w:val="22"/>
                <w:szCs w:val="22"/>
              </w:rPr>
              <w:t>SIŪLOMA PREKIŲ KAINA (C</w:t>
            </w:r>
            <w:r w:rsidR="00DA2656" w:rsidRPr="00DA2656">
              <w:rPr>
                <w:b/>
                <w:bCs/>
                <w:sz w:val="22"/>
                <w:szCs w:val="22"/>
                <w:vertAlign w:val="subscript"/>
              </w:rPr>
              <w:t>1</w:t>
            </w:r>
            <w:r w:rsidRPr="000E596E">
              <w:rPr>
                <w:b/>
                <w:bCs/>
                <w:sz w:val="22"/>
                <w:szCs w:val="22"/>
              </w:rPr>
              <w:t>)</w:t>
            </w:r>
          </w:p>
        </w:tc>
      </w:tr>
      <w:tr w:rsidR="007A7F45" w:rsidRPr="000E596E" w14:paraId="308C38EC" w14:textId="77777777" w:rsidTr="0002413E">
        <w:trPr>
          <w:gridAfter w:val="1"/>
          <w:wAfter w:w="6" w:type="pct"/>
          <w:trHeight w:hRule="exact" w:val="1383"/>
        </w:trPr>
        <w:tc>
          <w:tcPr>
            <w:tcW w:w="210" w:type="pct"/>
            <w:shd w:val="clear" w:color="auto" w:fill="auto"/>
            <w:vAlign w:val="center"/>
          </w:tcPr>
          <w:p w14:paraId="724BFB51" w14:textId="77777777" w:rsidR="007A7F45" w:rsidRPr="000E596E" w:rsidRDefault="007A7F45" w:rsidP="009B5117">
            <w:pPr>
              <w:autoSpaceDE w:val="0"/>
              <w:autoSpaceDN w:val="0"/>
              <w:adjustRightInd w:val="0"/>
              <w:jc w:val="center"/>
              <w:rPr>
                <w:b/>
                <w:bCs/>
                <w:sz w:val="22"/>
                <w:szCs w:val="22"/>
              </w:rPr>
            </w:pPr>
            <w:bookmarkStart w:id="6" w:name="_Hlk529348055"/>
            <w:r w:rsidRPr="000E596E">
              <w:rPr>
                <w:b/>
                <w:bCs/>
                <w:sz w:val="22"/>
                <w:szCs w:val="22"/>
              </w:rPr>
              <w:t>Eil. Nr.</w:t>
            </w:r>
          </w:p>
        </w:tc>
        <w:tc>
          <w:tcPr>
            <w:tcW w:w="1217" w:type="pct"/>
            <w:shd w:val="clear" w:color="auto" w:fill="auto"/>
            <w:vAlign w:val="center"/>
          </w:tcPr>
          <w:p w14:paraId="67F55313" w14:textId="77777777" w:rsidR="007A7F45" w:rsidRPr="000E596E" w:rsidRDefault="007A7F45" w:rsidP="009B5117">
            <w:pPr>
              <w:autoSpaceDE w:val="0"/>
              <w:autoSpaceDN w:val="0"/>
              <w:adjustRightInd w:val="0"/>
              <w:jc w:val="center"/>
              <w:rPr>
                <w:b/>
                <w:bCs/>
                <w:sz w:val="22"/>
                <w:szCs w:val="22"/>
              </w:rPr>
            </w:pPr>
            <w:r w:rsidRPr="000E596E">
              <w:rPr>
                <w:b/>
                <w:bCs/>
                <w:sz w:val="22"/>
                <w:szCs w:val="22"/>
              </w:rPr>
              <w:t>Prekės pavadinimas</w:t>
            </w:r>
          </w:p>
        </w:tc>
        <w:tc>
          <w:tcPr>
            <w:tcW w:w="1143" w:type="pct"/>
            <w:vAlign w:val="center"/>
          </w:tcPr>
          <w:p w14:paraId="4980FB75" w14:textId="77777777" w:rsidR="007A7F45" w:rsidRPr="000E596E" w:rsidRDefault="007A7F45" w:rsidP="009B5117">
            <w:pPr>
              <w:autoSpaceDE w:val="0"/>
              <w:autoSpaceDN w:val="0"/>
              <w:adjustRightInd w:val="0"/>
              <w:jc w:val="center"/>
              <w:rPr>
                <w:b/>
                <w:sz w:val="22"/>
                <w:szCs w:val="22"/>
              </w:rPr>
            </w:pPr>
            <w:r w:rsidRPr="000E596E">
              <w:rPr>
                <w:b/>
                <w:sz w:val="22"/>
                <w:szCs w:val="22"/>
              </w:rPr>
              <w:t>Tiekėjo siūlomų prekių  modelis, tipas, gamyklinis numeris, gamintojo pavadinimas</w:t>
            </w:r>
          </w:p>
        </w:tc>
        <w:tc>
          <w:tcPr>
            <w:tcW w:w="550" w:type="pct"/>
            <w:shd w:val="clear" w:color="auto" w:fill="auto"/>
            <w:vAlign w:val="center"/>
          </w:tcPr>
          <w:p w14:paraId="743BA57F" w14:textId="77777777" w:rsidR="007A7F45" w:rsidRPr="000E596E" w:rsidRDefault="007A7F45" w:rsidP="009B5117">
            <w:pPr>
              <w:autoSpaceDE w:val="0"/>
              <w:autoSpaceDN w:val="0"/>
              <w:adjustRightInd w:val="0"/>
              <w:jc w:val="center"/>
              <w:rPr>
                <w:b/>
                <w:bCs/>
                <w:sz w:val="22"/>
                <w:szCs w:val="22"/>
              </w:rPr>
            </w:pPr>
            <w:r w:rsidRPr="000E596E">
              <w:rPr>
                <w:b/>
                <w:bCs/>
                <w:sz w:val="22"/>
                <w:szCs w:val="22"/>
              </w:rPr>
              <w:t>Mato vnt.</w:t>
            </w:r>
          </w:p>
        </w:tc>
        <w:tc>
          <w:tcPr>
            <w:tcW w:w="561" w:type="pct"/>
            <w:shd w:val="clear" w:color="auto" w:fill="auto"/>
            <w:vAlign w:val="center"/>
          </w:tcPr>
          <w:p w14:paraId="2F48EBDA" w14:textId="77777777" w:rsidR="007A7F45" w:rsidRPr="000E596E" w:rsidRDefault="007A7F45" w:rsidP="009B5117">
            <w:pPr>
              <w:autoSpaceDE w:val="0"/>
              <w:autoSpaceDN w:val="0"/>
              <w:adjustRightInd w:val="0"/>
              <w:jc w:val="center"/>
              <w:rPr>
                <w:b/>
                <w:bCs/>
                <w:sz w:val="22"/>
                <w:szCs w:val="22"/>
              </w:rPr>
            </w:pPr>
            <w:r w:rsidRPr="000E596E">
              <w:rPr>
                <w:b/>
                <w:bCs/>
                <w:sz w:val="22"/>
                <w:szCs w:val="22"/>
              </w:rPr>
              <w:t>Kiekis</w:t>
            </w:r>
          </w:p>
        </w:tc>
        <w:tc>
          <w:tcPr>
            <w:tcW w:w="621" w:type="pct"/>
            <w:shd w:val="clear" w:color="auto" w:fill="auto"/>
            <w:vAlign w:val="center"/>
          </w:tcPr>
          <w:p w14:paraId="1B8CE7A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 xml:space="preserve">1 mato vnt. kaina </w:t>
            </w:r>
          </w:p>
          <w:p w14:paraId="079EF8BD"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tc>
        <w:tc>
          <w:tcPr>
            <w:tcW w:w="692" w:type="pct"/>
            <w:gridSpan w:val="2"/>
            <w:shd w:val="clear" w:color="auto" w:fill="auto"/>
            <w:vAlign w:val="center"/>
          </w:tcPr>
          <w:p w14:paraId="78B917B0" w14:textId="77777777" w:rsidR="007A7F45" w:rsidRPr="000E596E" w:rsidRDefault="007A7F45" w:rsidP="009B5117">
            <w:pPr>
              <w:autoSpaceDE w:val="0"/>
              <w:autoSpaceDN w:val="0"/>
              <w:adjustRightInd w:val="0"/>
              <w:jc w:val="center"/>
              <w:rPr>
                <w:b/>
                <w:bCs/>
                <w:sz w:val="22"/>
                <w:szCs w:val="22"/>
              </w:rPr>
            </w:pPr>
            <w:r w:rsidRPr="000E596E">
              <w:rPr>
                <w:b/>
                <w:bCs/>
                <w:sz w:val="22"/>
                <w:szCs w:val="22"/>
              </w:rPr>
              <w:t>Bendra viso kiekio kaina</w:t>
            </w:r>
          </w:p>
          <w:p w14:paraId="6FCEC18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p w14:paraId="69E27AC1" w14:textId="77777777" w:rsidR="007A7F45" w:rsidRPr="000E596E" w:rsidRDefault="007A7F45" w:rsidP="009B5117">
            <w:pPr>
              <w:autoSpaceDE w:val="0"/>
              <w:autoSpaceDN w:val="0"/>
              <w:adjustRightInd w:val="0"/>
              <w:jc w:val="center"/>
              <w:rPr>
                <w:sz w:val="22"/>
                <w:szCs w:val="22"/>
              </w:rPr>
            </w:pPr>
            <w:r w:rsidRPr="000E596E">
              <w:rPr>
                <w:sz w:val="22"/>
                <w:szCs w:val="22"/>
              </w:rPr>
              <w:t>(5x6)</w:t>
            </w:r>
          </w:p>
        </w:tc>
      </w:tr>
      <w:tr w:rsidR="007A7F45" w:rsidRPr="000E596E" w14:paraId="69DAABEB" w14:textId="77777777" w:rsidTr="0002413E">
        <w:trPr>
          <w:gridAfter w:val="1"/>
          <w:wAfter w:w="6" w:type="pct"/>
          <w:trHeight w:val="201"/>
        </w:trPr>
        <w:tc>
          <w:tcPr>
            <w:tcW w:w="210" w:type="pct"/>
            <w:shd w:val="solid" w:color="FFFFFF" w:fill="auto"/>
          </w:tcPr>
          <w:p w14:paraId="0E70846A" w14:textId="77777777" w:rsidR="007A7F45" w:rsidRPr="000E596E" w:rsidRDefault="007A7F45" w:rsidP="009B5117">
            <w:pPr>
              <w:autoSpaceDE w:val="0"/>
              <w:autoSpaceDN w:val="0"/>
              <w:adjustRightInd w:val="0"/>
              <w:jc w:val="center"/>
              <w:rPr>
                <w:i/>
                <w:iCs/>
                <w:sz w:val="22"/>
                <w:szCs w:val="22"/>
              </w:rPr>
            </w:pPr>
            <w:r w:rsidRPr="000E596E">
              <w:rPr>
                <w:i/>
                <w:iCs/>
                <w:sz w:val="22"/>
                <w:szCs w:val="22"/>
              </w:rPr>
              <w:t>1</w:t>
            </w:r>
          </w:p>
        </w:tc>
        <w:tc>
          <w:tcPr>
            <w:tcW w:w="1217" w:type="pct"/>
            <w:vAlign w:val="center"/>
          </w:tcPr>
          <w:p w14:paraId="0D947F59"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2</w:t>
            </w:r>
          </w:p>
        </w:tc>
        <w:tc>
          <w:tcPr>
            <w:tcW w:w="1143" w:type="pct"/>
            <w:vAlign w:val="center"/>
          </w:tcPr>
          <w:p w14:paraId="14E62C96" w14:textId="77777777" w:rsidR="007A7F45" w:rsidRPr="000E596E" w:rsidRDefault="007A7F45" w:rsidP="009B5117">
            <w:pPr>
              <w:ind w:left="29"/>
              <w:jc w:val="center"/>
              <w:rPr>
                <w:i/>
                <w:iCs/>
                <w:sz w:val="22"/>
                <w:szCs w:val="22"/>
              </w:rPr>
            </w:pPr>
            <w:r w:rsidRPr="000E596E">
              <w:rPr>
                <w:i/>
                <w:iCs/>
                <w:sz w:val="22"/>
                <w:szCs w:val="22"/>
              </w:rPr>
              <w:t>3</w:t>
            </w:r>
          </w:p>
        </w:tc>
        <w:tc>
          <w:tcPr>
            <w:tcW w:w="550" w:type="pct"/>
            <w:shd w:val="clear" w:color="auto" w:fill="auto"/>
            <w:noWrap/>
            <w:vAlign w:val="center"/>
          </w:tcPr>
          <w:p w14:paraId="5D493342" w14:textId="77777777" w:rsidR="007A7F45" w:rsidRPr="000E596E" w:rsidRDefault="007A7F45" w:rsidP="009B5117">
            <w:pPr>
              <w:pStyle w:val="Antrats"/>
              <w:spacing w:after="0"/>
              <w:jc w:val="center"/>
              <w:rPr>
                <w:i/>
                <w:iCs/>
                <w:sz w:val="22"/>
                <w:szCs w:val="22"/>
              </w:rPr>
            </w:pPr>
            <w:r w:rsidRPr="000E596E">
              <w:rPr>
                <w:i/>
                <w:iCs/>
                <w:sz w:val="22"/>
                <w:szCs w:val="22"/>
              </w:rPr>
              <w:t>4</w:t>
            </w:r>
          </w:p>
        </w:tc>
        <w:tc>
          <w:tcPr>
            <w:tcW w:w="561" w:type="pct"/>
            <w:shd w:val="clear" w:color="auto" w:fill="auto"/>
            <w:noWrap/>
            <w:vAlign w:val="center"/>
          </w:tcPr>
          <w:p w14:paraId="5C4050BA" w14:textId="77777777" w:rsidR="007A7F45" w:rsidRPr="000E596E" w:rsidRDefault="007A7F45" w:rsidP="009B5117">
            <w:pPr>
              <w:jc w:val="center"/>
              <w:rPr>
                <w:i/>
                <w:iCs/>
                <w:sz w:val="22"/>
                <w:szCs w:val="22"/>
              </w:rPr>
            </w:pPr>
            <w:r w:rsidRPr="000E596E">
              <w:rPr>
                <w:i/>
                <w:iCs/>
                <w:sz w:val="22"/>
                <w:szCs w:val="22"/>
              </w:rPr>
              <w:t>5</w:t>
            </w:r>
          </w:p>
        </w:tc>
        <w:tc>
          <w:tcPr>
            <w:tcW w:w="621" w:type="pct"/>
            <w:shd w:val="clear" w:color="auto" w:fill="auto"/>
            <w:vAlign w:val="center"/>
          </w:tcPr>
          <w:p w14:paraId="2A65E309" w14:textId="77777777" w:rsidR="007A7F45" w:rsidRPr="000E596E" w:rsidRDefault="007A7F45" w:rsidP="009B5117">
            <w:pPr>
              <w:jc w:val="center"/>
              <w:rPr>
                <w:i/>
                <w:iCs/>
                <w:sz w:val="22"/>
                <w:szCs w:val="22"/>
              </w:rPr>
            </w:pPr>
            <w:r w:rsidRPr="000E596E">
              <w:rPr>
                <w:i/>
                <w:iCs/>
                <w:sz w:val="22"/>
                <w:szCs w:val="22"/>
              </w:rPr>
              <w:t>6</w:t>
            </w:r>
          </w:p>
        </w:tc>
        <w:tc>
          <w:tcPr>
            <w:tcW w:w="692" w:type="pct"/>
            <w:gridSpan w:val="2"/>
            <w:shd w:val="clear" w:color="auto" w:fill="auto"/>
            <w:vAlign w:val="center"/>
          </w:tcPr>
          <w:p w14:paraId="21C3A697" w14:textId="77777777" w:rsidR="007A7F45" w:rsidRPr="000E596E" w:rsidRDefault="007A7F45" w:rsidP="009B5117">
            <w:pPr>
              <w:jc w:val="center"/>
              <w:rPr>
                <w:i/>
                <w:iCs/>
                <w:sz w:val="22"/>
                <w:szCs w:val="22"/>
              </w:rPr>
            </w:pPr>
            <w:r w:rsidRPr="000E596E">
              <w:rPr>
                <w:i/>
                <w:iCs/>
                <w:sz w:val="22"/>
                <w:szCs w:val="22"/>
              </w:rPr>
              <w:t>7</w:t>
            </w:r>
          </w:p>
        </w:tc>
      </w:tr>
      <w:tr w:rsidR="007A7F45" w:rsidRPr="000E596E" w14:paraId="62827A00" w14:textId="77777777" w:rsidTr="0002413E">
        <w:trPr>
          <w:gridAfter w:val="1"/>
          <w:wAfter w:w="6" w:type="pct"/>
          <w:trHeight w:val="438"/>
        </w:trPr>
        <w:tc>
          <w:tcPr>
            <w:tcW w:w="210" w:type="pct"/>
            <w:shd w:val="solid" w:color="FFFFFF" w:fill="auto"/>
            <w:vAlign w:val="center"/>
          </w:tcPr>
          <w:p w14:paraId="05025800" w14:textId="2029FDE4" w:rsidR="007A7F45" w:rsidRPr="000E596E" w:rsidRDefault="000E596E" w:rsidP="009B5117">
            <w:pPr>
              <w:autoSpaceDE w:val="0"/>
              <w:autoSpaceDN w:val="0"/>
              <w:adjustRightInd w:val="0"/>
              <w:jc w:val="center"/>
              <w:rPr>
                <w:sz w:val="22"/>
                <w:szCs w:val="22"/>
              </w:rPr>
            </w:pPr>
            <w:r w:rsidRPr="000E596E">
              <w:rPr>
                <w:b/>
                <w:bCs/>
                <w:sz w:val="22"/>
                <w:szCs w:val="22"/>
              </w:rPr>
              <w:t>1</w:t>
            </w:r>
          </w:p>
        </w:tc>
        <w:tc>
          <w:tcPr>
            <w:tcW w:w="1217" w:type="pct"/>
            <w:vAlign w:val="center"/>
          </w:tcPr>
          <w:p w14:paraId="45F6B49E" w14:textId="137178C0" w:rsidR="007A7F45" w:rsidRPr="0059561F" w:rsidRDefault="00DA2656" w:rsidP="003A48C3">
            <w:pPr>
              <w:rPr>
                <w:sz w:val="22"/>
                <w:szCs w:val="22"/>
                <w:shd w:val="clear" w:color="auto" w:fill="FFFFFF"/>
              </w:rPr>
            </w:pPr>
            <w:proofErr w:type="spellStart"/>
            <w:r w:rsidRPr="0059561F">
              <w:rPr>
                <w:sz w:val="22"/>
                <w:szCs w:val="22"/>
                <w:shd w:val="clear" w:color="auto" w:fill="FFFFFF"/>
              </w:rPr>
              <w:t>Ekskavatorinis</w:t>
            </w:r>
            <w:proofErr w:type="spellEnd"/>
            <w:r w:rsidRPr="0059561F">
              <w:rPr>
                <w:sz w:val="22"/>
                <w:szCs w:val="22"/>
                <w:shd w:val="clear" w:color="auto" w:fill="FFFFFF"/>
              </w:rPr>
              <w:t xml:space="preserve"> krautuvas</w:t>
            </w:r>
          </w:p>
        </w:tc>
        <w:tc>
          <w:tcPr>
            <w:tcW w:w="1143" w:type="pct"/>
            <w:vAlign w:val="center"/>
          </w:tcPr>
          <w:p w14:paraId="247BE937" w14:textId="25A61BC3" w:rsidR="007A7F45" w:rsidRPr="000E596E" w:rsidRDefault="002C5577" w:rsidP="009B5117">
            <w:pPr>
              <w:ind w:left="29"/>
              <w:jc w:val="center"/>
              <w:rPr>
                <w:i/>
                <w:iCs/>
                <w:sz w:val="22"/>
                <w:szCs w:val="22"/>
              </w:rPr>
            </w:pPr>
            <w:r w:rsidRPr="000E596E">
              <w:rPr>
                <w:i/>
                <w:iCs/>
                <w:color w:val="FF0000"/>
                <w:sz w:val="22"/>
                <w:szCs w:val="22"/>
              </w:rPr>
              <w:t>Pildo tiekėjas</w:t>
            </w:r>
          </w:p>
        </w:tc>
        <w:tc>
          <w:tcPr>
            <w:tcW w:w="550" w:type="pct"/>
            <w:shd w:val="clear" w:color="auto" w:fill="auto"/>
            <w:noWrap/>
            <w:vAlign w:val="center"/>
          </w:tcPr>
          <w:p w14:paraId="40AEB853" w14:textId="5C209BAD" w:rsidR="007A7F45" w:rsidRPr="000E596E" w:rsidRDefault="002C5577" w:rsidP="009B5117">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09E21DB9" w14:textId="3691844A" w:rsidR="007A7F45" w:rsidRPr="000E596E" w:rsidRDefault="00DA2656" w:rsidP="009B5117">
            <w:pPr>
              <w:jc w:val="center"/>
              <w:rPr>
                <w:sz w:val="22"/>
                <w:szCs w:val="22"/>
                <w:lang w:val="en-US"/>
              </w:rPr>
            </w:pPr>
            <w:r>
              <w:rPr>
                <w:sz w:val="22"/>
                <w:szCs w:val="22"/>
                <w:lang w:val="en-US"/>
              </w:rPr>
              <w:t>6</w:t>
            </w:r>
          </w:p>
        </w:tc>
        <w:tc>
          <w:tcPr>
            <w:tcW w:w="621" w:type="pct"/>
            <w:shd w:val="clear" w:color="auto" w:fill="auto"/>
            <w:vAlign w:val="center"/>
          </w:tcPr>
          <w:p w14:paraId="429B0651" w14:textId="77777777" w:rsidR="007A7F45" w:rsidRPr="000E596E" w:rsidRDefault="007A7F45" w:rsidP="009B5117">
            <w:pPr>
              <w:jc w:val="center"/>
              <w:rPr>
                <w:sz w:val="22"/>
                <w:szCs w:val="22"/>
              </w:rPr>
            </w:pPr>
          </w:p>
        </w:tc>
        <w:tc>
          <w:tcPr>
            <w:tcW w:w="692" w:type="pct"/>
            <w:gridSpan w:val="2"/>
            <w:shd w:val="clear" w:color="auto" w:fill="auto"/>
            <w:vAlign w:val="center"/>
          </w:tcPr>
          <w:p w14:paraId="504E2F89" w14:textId="77777777" w:rsidR="007A7F45" w:rsidRPr="000E596E" w:rsidRDefault="007A7F45" w:rsidP="009B5117">
            <w:pPr>
              <w:jc w:val="center"/>
              <w:rPr>
                <w:sz w:val="22"/>
                <w:szCs w:val="22"/>
              </w:rPr>
            </w:pPr>
          </w:p>
        </w:tc>
      </w:tr>
      <w:tr w:rsidR="00C84791" w:rsidRPr="000E596E" w14:paraId="3DF265F4" w14:textId="77777777" w:rsidTr="00650BCB">
        <w:trPr>
          <w:gridAfter w:val="1"/>
          <w:wAfter w:w="6" w:type="pct"/>
          <w:trHeight w:val="438"/>
        </w:trPr>
        <w:tc>
          <w:tcPr>
            <w:tcW w:w="210" w:type="pct"/>
            <w:shd w:val="solid" w:color="FFFFFF" w:fill="auto"/>
            <w:vAlign w:val="center"/>
          </w:tcPr>
          <w:p w14:paraId="591312BB" w14:textId="13E669BD" w:rsidR="00C84791" w:rsidRPr="000E596E" w:rsidRDefault="00EC5AE9" w:rsidP="00C84791">
            <w:pPr>
              <w:autoSpaceDE w:val="0"/>
              <w:autoSpaceDN w:val="0"/>
              <w:adjustRightInd w:val="0"/>
              <w:jc w:val="center"/>
              <w:rPr>
                <w:b/>
                <w:bCs/>
                <w:sz w:val="22"/>
                <w:szCs w:val="22"/>
              </w:rPr>
            </w:pPr>
            <w:r>
              <w:rPr>
                <w:b/>
                <w:bCs/>
                <w:sz w:val="22"/>
                <w:szCs w:val="22"/>
              </w:rPr>
              <w:t>2</w:t>
            </w:r>
          </w:p>
        </w:tc>
        <w:tc>
          <w:tcPr>
            <w:tcW w:w="1217" w:type="pct"/>
            <w:vAlign w:val="center"/>
          </w:tcPr>
          <w:p w14:paraId="4BC282CD" w14:textId="391C3632" w:rsidR="00C84791" w:rsidRPr="0059561F" w:rsidRDefault="00C84791" w:rsidP="00C84791">
            <w:pPr>
              <w:rPr>
                <w:sz w:val="22"/>
                <w:szCs w:val="22"/>
                <w:shd w:val="clear" w:color="auto" w:fill="FFFFFF"/>
              </w:rPr>
            </w:pPr>
            <w:r w:rsidRPr="0059561F">
              <w:rPr>
                <w:rFonts w:eastAsia="Calibri"/>
                <w:sz w:val="22"/>
                <w:szCs w:val="22"/>
                <w:lang w:eastAsia="en-US"/>
                <w14:ligatures w14:val="standardContextual"/>
              </w:rPr>
              <w:t>Priekinis krovimo kaušas</w:t>
            </w:r>
          </w:p>
        </w:tc>
        <w:tc>
          <w:tcPr>
            <w:tcW w:w="1143" w:type="pct"/>
          </w:tcPr>
          <w:p w14:paraId="0020C2E0" w14:textId="0E3DDBCB" w:rsidR="00C84791" w:rsidRPr="000E596E" w:rsidRDefault="00C84791" w:rsidP="00C84791">
            <w:pPr>
              <w:ind w:left="29"/>
              <w:jc w:val="center"/>
              <w:rPr>
                <w:i/>
                <w:iCs/>
                <w:color w:val="FF0000"/>
                <w:sz w:val="22"/>
                <w:szCs w:val="22"/>
              </w:rPr>
            </w:pPr>
            <w:r w:rsidRPr="00CA4A31">
              <w:rPr>
                <w:i/>
                <w:iCs/>
                <w:color w:val="FF0000"/>
                <w:sz w:val="22"/>
                <w:szCs w:val="22"/>
              </w:rPr>
              <w:t>Pildo tiekėjas</w:t>
            </w:r>
          </w:p>
        </w:tc>
        <w:tc>
          <w:tcPr>
            <w:tcW w:w="550" w:type="pct"/>
            <w:shd w:val="clear" w:color="auto" w:fill="auto"/>
            <w:noWrap/>
            <w:vAlign w:val="center"/>
          </w:tcPr>
          <w:p w14:paraId="03E0BB09" w14:textId="485DC94A" w:rsidR="00C84791" w:rsidRPr="000E596E" w:rsidRDefault="00C84791" w:rsidP="00C84791">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5F73E976" w14:textId="50FFFA84" w:rsidR="00C84791" w:rsidRDefault="00C84791" w:rsidP="00C84791">
            <w:pPr>
              <w:jc w:val="center"/>
              <w:rPr>
                <w:sz w:val="22"/>
                <w:szCs w:val="22"/>
                <w:lang w:val="en-US"/>
              </w:rPr>
            </w:pPr>
            <w:r>
              <w:rPr>
                <w:sz w:val="22"/>
                <w:szCs w:val="22"/>
                <w:lang w:val="en-US"/>
              </w:rPr>
              <w:t>6</w:t>
            </w:r>
          </w:p>
        </w:tc>
        <w:tc>
          <w:tcPr>
            <w:tcW w:w="621" w:type="pct"/>
            <w:shd w:val="clear" w:color="auto" w:fill="auto"/>
            <w:vAlign w:val="center"/>
          </w:tcPr>
          <w:p w14:paraId="7CD04DFC" w14:textId="77777777" w:rsidR="00C84791" w:rsidRPr="000E596E" w:rsidRDefault="00C84791" w:rsidP="00C84791">
            <w:pPr>
              <w:jc w:val="center"/>
              <w:rPr>
                <w:sz w:val="22"/>
                <w:szCs w:val="22"/>
              </w:rPr>
            </w:pPr>
          </w:p>
        </w:tc>
        <w:tc>
          <w:tcPr>
            <w:tcW w:w="692" w:type="pct"/>
            <w:gridSpan w:val="2"/>
            <w:shd w:val="clear" w:color="auto" w:fill="auto"/>
            <w:vAlign w:val="center"/>
          </w:tcPr>
          <w:p w14:paraId="5E4CA8BE" w14:textId="77777777" w:rsidR="00C84791" w:rsidRPr="000E596E" w:rsidRDefault="00C84791" w:rsidP="00C84791">
            <w:pPr>
              <w:jc w:val="center"/>
              <w:rPr>
                <w:sz w:val="22"/>
                <w:szCs w:val="22"/>
              </w:rPr>
            </w:pPr>
          </w:p>
        </w:tc>
      </w:tr>
      <w:tr w:rsidR="00C84791" w:rsidRPr="000E596E" w14:paraId="0F84A37C" w14:textId="77777777" w:rsidTr="00650BCB">
        <w:trPr>
          <w:gridAfter w:val="1"/>
          <w:wAfter w:w="6" w:type="pct"/>
          <w:trHeight w:val="438"/>
        </w:trPr>
        <w:tc>
          <w:tcPr>
            <w:tcW w:w="210" w:type="pct"/>
            <w:shd w:val="solid" w:color="FFFFFF" w:fill="auto"/>
            <w:vAlign w:val="center"/>
          </w:tcPr>
          <w:p w14:paraId="3CF5669E" w14:textId="09733973" w:rsidR="00C84791" w:rsidRPr="000E596E" w:rsidRDefault="00EC5AE9" w:rsidP="00C84791">
            <w:pPr>
              <w:autoSpaceDE w:val="0"/>
              <w:autoSpaceDN w:val="0"/>
              <w:adjustRightInd w:val="0"/>
              <w:jc w:val="center"/>
              <w:rPr>
                <w:b/>
                <w:bCs/>
                <w:sz w:val="22"/>
                <w:szCs w:val="22"/>
              </w:rPr>
            </w:pPr>
            <w:r>
              <w:rPr>
                <w:b/>
                <w:bCs/>
                <w:sz w:val="22"/>
                <w:szCs w:val="22"/>
              </w:rPr>
              <w:t>3</w:t>
            </w:r>
          </w:p>
        </w:tc>
        <w:tc>
          <w:tcPr>
            <w:tcW w:w="1217" w:type="pct"/>
            <w:vAlign w:val="center"/>
          </w:tcPr>
          <w:p w14:paraId="2D6E917E" w14:textId="69F2E823" w:rsidR="00C84791" w:rsidRPr="0059561F" w:rsidRDefault="00C84791" w:rsidP="00C84791">
            <w:pPr>
              <w:rPr>
                <w:sz w:val="22"/>
                <w:szCs w:val="22"/>
                <w:shd w:val="clear" w:color="auto" w:fill="FFFFFF"/>
              </w:rPr>
            </w:pPr>
            <w:r w:rsidRPr="0059561F">
              <w:rPr>
                <w:rFonts w:eastAsia="Calibri"/>
                <w:sz w:val="22"/>
                <w:szCs w:val="22"/>
                <w:lang w:eastAsia="en-US"/>
                <w14:ligatures w14:val="standardContextual"/>
              </w:rPr>
              <w:t>Palečių krovimo šakės</w:t>
            </w:r>
          </w:p>
        </w:tc>
        <w:tc>
          <w:tcPr>
            <w:tcW w:w="1143" w:type="pct"/>
          </w:tcPr>
          <w:p w14:paraId="05D05D4D" w14:textId="7625C153" w:rsidR="00C84791" w:rsidRPr="000E596E" w:rsidRDefault="00C84791" w:rsidP="00C84791">
            <w:pPr>
              <w:ind w:left="29"/>
              <w:jc w:val="center"/>
              <w:rPr>
                <w:i/>
                <w:iCs/>
                <w:color w:val="FF0000"/>
                <w:sz w:val="22"/>
                <w:szCs w:val="22"/>
              </w:rPr>
            </w:pPr>
            <w:r w:rsidRPr="00CA4A31">
              <w:rPr>
                <w:i/>
                <w:iCs/>
                <w:color w:val="FF0000"/>
                <w:sz w:val="22"/>
                <w:szCs w:val="22"/>
              </w:rPr>
              <w:t>Pildo tiekėjas</w:t>
            </w:r>
          </w:p>
        </w:tc>
        <w:tc>
          <w:tcPr>
            <w:tcW w:w="550" w:type="pct"/>
            <w:shd w:val="clear" w:color="auto" w:fill="auto"/>
            <w:noWrap/>
            <w:vAlign w:val="center"/>
          </w:tcPr>
          <w:p w14:paraId="2598143D" w14:textId="073A839B" w:rsidR="00C84791" w:rsidRPr="000E596E" w:rsidRDefault="00C84791" w:rsidP="00C84791">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564D23A7" w14:textId="6AD78921" w:rsidR="00C84791" w:rsidRDefault="00C84791" w:rsidP="00C84791">
            <w:pPr>
              <w:jc w:val="center"/>
              <w:rPr>
                <w:sz w:val="22"/>
                <w:szCs w:val="22"/>
                <w:lang w:val="en-US"/>
              </w:rPr>
            </w:pPr>
            <w:r>
              <w:rPr>
                <w:sz w:val="22"/>
                <w:szCs w:val="22"/>
                <w:lang w:val="en-US"/>
              </w:rPr>
              <w:t>6</w:t>
            </w:r>
          </w:p>
        </w:tc>
        <w:tc>
          <w:tcPr>
            <w:tcW w:w="621" w:type="pct"/>
            <w:shd w:val="clear" w:color="auto" w:fill="auto"/>
            <w:vAlign w:val="center"/>
          </w:tcPr>
          <w:p w14:paraId="685DA00C" w14:textId="77777777" w:rsidR="00C84791" w:rsidRPr="000E596E" w:rsidRDefault="00C84791" w:rsidP="00C84791">
            <w:pPr>
              <w:jc w:val="center"/>
              <w:rPr>
                <w:sz w:val="22"/>
                <w:szCs w:val="22"/>
              </w:rPr>
            </w:pPr>
          </w:p>
        </w:tc>
        <w:tc>
          <w:tcPr>
            <w:tcW w:w="692" w:type="pct"/>
            <w:gridSpan w:val="2"/>
            <w:shd w:val="clear" w:color="auto" w:fill="auto"/>
            <w:vAlign w:val="center"/>
          </w:tcPr>
          <w:p w14:paraId="6AD1D927" w14:textId="77777777" w:rsidR="00C84791" w:rsidRPr="000E596E" w:rsidRDefault="00C84791" w:rsidP="00C84791">
            <w:pPr>
              <w:jc w:val="center"/>
              <w:rPr>
                <w:sz w:val="22"/>
                <w:szCs w:val="22"/>
              </w:rPr>
            </w:pPr>
          </w:p>
        </w:tc>
      </w:tr>
      <w:tr w:rsidR="00C84791" w:rsidRPr="000E596E" w14:paraId="38F734D4" w14:textId="77777777" w:rsidTr="00650BCB">
        <w:trPr>
          <w:gridAfter w:val="1"/>
          <w:wAfter w:w="6" w:type="pct"/>
          <w:trHeight w:val="438"/>
        </w:trPr>
        <w:tc>
          <w:tcPr>
            <w:tcW w:w="210" w:type="pct"/>
            <w:shd w:val="solid" w:color="FFFFFF" w:fill="auto"/>
            <w:vAlign w:val="center"/>
          </w:tcPr>
          <w:p w14:paraId="35C0AA98" w14:textId="246FB6B0" w:rsidR="00C84791" w:rsidRPr="000E596E" w:rsidRDefault="00EC5AE9" w:rsidP="00C84791">
            <w:pPr>
              <w:autoSpaceDE w:val="0"/>
              <w:autoSpaceDN w:val="0"/>
              <w:adjustRightInd w:val="0"/>
              <w:jc w:val="center"/>
              <w:rPr>
                <w:b/>
                <w:bCs/>
                <w:sz w:val="22"/>
                <w:szCs w:val="22"/>
              </w:rPr>
            </w:pPr>
            <w:r>
              <w:rPr>
                <w:b/>
                <w:bCs/>
                <w:sz w:val="22"/>
                <w:szCs w:val="22"/>
              </w:rPr>
              <w:t>4</w:t>
            </w:r>
          </w:p>
        </w:tc>
        <w:tc>
          <w:tcPr>
            <w:tcW w:w="1217" w:type="pct"/>
            <w:vAlign w:val="center"/>
          </w:tcPr>
          <w:p w14:paraId="3B5D5B6A" w14:textId="432CF53C" w:rsidR="00C84791" w:rsidRPr="0059561F" w:rsidRDefault="00C84791" w:rsidP="00C84791">
            <w:pPr>
              <w:rPr>
                <w:sz w:val="22"/>
                <w:szCs w:val="22"/>
                <w:shd w:val="clear" w:color="auto" w:fill="FFFFFF"/>
              </w:rPr>
            </w:pPr>
            <w:r w:rsidRPr="0059561F">
              <w:rPr>
                <w:rFonts w:eastAsia="Calibri"/>
                <w:sz w:val="22"/>
                <w:szCs w:val="22"/>
                <w:lang w:eastAsia="en-US"/>
                <w14:ligatures w14:val="standardContextual"/>
              </w:rPr>
              <w:t>Galinis kasimo kaušas platus</w:t>
            </w:r>
          </w:p>
        </w:tc>
        <w:tc>
          <w:tcPr>
            <w:tcW w:w="1143" w:type="pct"/>
          </w:tcPr>
          <w:p w14:paraId="0788D551" w14:textId="21769167" w:rsidR="00C84791" w:rsidRPr="000E596E" w:rsidRDefault="00C84791" w:rsidP="00C84791">
            <w:pPr>
              <w:ind w:left="29"/>
              <w:jc w:val="center"/>
              <w:rPr>
                <w:i/>
                <w:iCs/>
                <w:color w:val="FF0000"/>
                <w:sz w:val="22"/>
                <w:szCs w:val="22"/>
              </w:rPr>
            </w:pPr>
            <w:r w:rsidRPr="00CA4A31">
              <w:rPr>
                <w:i/>
                <w:iCs/>
                <w:color w:val="FF0000"/>
                <w:sz w:val="22"/>
                <w:szCs w:val="22"/>
              </w:rPr>
              <w:t>Pildo tiekėjas</w:t>
            </w:r>
          </w:p>
        </w:tc>
        <w:tc>
          <w:tcPr>
            <w:tcW w:w="550" w:type="pct"/>
            <w:shd w:val="clear" w:color="auto" w:fill="auto"/>
            <w:noWrap/>
            <w:vAlign w:val="center"/>
          </w:tcPr>
          <w:p w14:paraId="276C35CE" w14:textId="69B49D30" w:rsidR="00C84791" w:rsidRPr="000E596E" w:rsidRDefault="00C84791" w:rsidP="00C84791">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7D58EE35" w14:textId="50FF3159" w:rsidR="00C84791" w:rsidRDefault="00C84791" w:rsidP="00C84791">
            <w:pPr>
              <w:jc w:val="center"/>
              <w:rPr>
                <w:sz w:val="22"/>
                <w:szCs w:val="22"/>
                <w:lang w:val="en-US"/>
              </w:rPr>
            </w:pPr>
            <w:r>
              <w:rPr>
                <w:sz w:val="22"/>
                <w:szCs w:val="22"/>
                <w:lang w:val="en-US"/>
              </w:rPr>
              <w:t>6</w:t>
            </w:r>
          </w:p>
        </w:tc>
        <w:tc>
          <w:tcPr>
            <w:tcW w:w="621" w:type="pct"/>
            <w:shd w:val="clear" w:color="auto" w:fill="auto"/>
            <w:vAlign w:val="center"/>
          </w:tcPr>
          <w:p w14:paraId="57B7674E" w14:textId="77777777" w:rsidR="00C84791" w:rsidRPr="000E596E" w:rsidRDefault="00C84791" w:rsidP="00C84791">
            <w:pPr>
              <w:jc w:val="center"/>
              <w:rPr>
                <w:sz w:val="22"/>
                <w:szCs w:val="22"/>
              </w:rPr>
            </w:pPr>
          </w:p>
        </w:tc>
        <w:tc>
          <w:tcPr>
            <w:tcW w:w="692" w:type="pct"/>
            <w:gridSpan w:val="2"/>
            <w:shd w:val="clear" w:color="auto" w:fill="auto"/>
            <w:vAlign w:val="center"/>
          </w:tcPr>
          <w:p w14:paraId="32030583" w14:textId="77777777" w:rsidR="00C84791" w:rsidRPr="000E596E" w:rsidRDefault="00C84791" w:rsidP="00C84791">
            <w:pPr>
              <w:jc w:val="center"/>
              <w:rPr>
                <w:sz w:val="22"/>
                <w:szCs w:val="22"/>
              </w:rPr>
            </w:pPr>
          </w:p>
        </w:tc>
      </w:tr>
      <w:tr w:rsidR="00C84791" w:rsidRPr="000E596E" w14:paraId="15DE143E" w14:textId="77777777" w:rsidTr="00650BCB">
        <w:trPr>
          <w:gridAfter w:val="1"/>
          <w:wAfter w:w="6" w:type="pct"/>
          <w:trHeight w:val="438"/>
        </w:trPr>
        <w:tc>
          <w:tcPr>
            <w:tcW w:w="210" w:type="pct"/>
            <w:shd w:val="solid" w:color="FFFFFF" w:fill="auto"/>
            <w:vAlign w:val="center"/>
          </w:tcPr>
          <w:p w14:paraId="64CA6919" w14:textId="6CC04378" w:rsidR="00C84791" w:rsidRPr="000E596E" w:rsidRDefault="00EC5AE9" w:rsidP="00C84791">
            <w:pPr>
              <w:autoSpaceDE w:val="0"/>
              <w:autoSpaceDN w:val="0"/>
              <w:adjustRightInd w:val="0"/>
              <w:jc w:val="center"/>
              <w:rPr>
                <w:b/>
                <w:bCs/>
                <w:sz w:val="22"/>
                <w:szCs w:val="22"/>
              </w:rPr>
            </w:pPr>
            <w:r>
              <w:rPr>
                <w:b/>
                <w:bCs/>
                <w:sz w:val="22"/>
                <w:szCs w:val="22"/>
              </w:rPr>
              <w:t>5</w:t>
            </w:r>
          </w:p>
        </w:tc>
        <w:tc>
          <w:tcPr>
            <w:tcW w:w="1217" w:type="pct"/>
            <w:vAlign w:val="center"/>
          </w:tcPr>
          <w:p w14:paraId="442EDCF1" w14:textId="5D964AD3" w:rsidR="00C84791" w:rsidRPr="0059561F" w:rsidRDefault="00C84791" w:rsidP="00C84791">
            <w:pPr>
              <w:rPr>
                <w:rFonts w:eastAsia="Calibri"/>
                <w:sz w:val="22"/>
                <w:szCs w:val="22"/>
                <w:lang w:eastAsia="en-US"/>
                <w14:ligatures w14:val="standardContextual"/>
              </w:rPr>
            </w:pPr>
            <w:r w:rsidRPr="0059561F">
              <w:rPr>
                <w:rFonts w:eastAsia="Calibri"/>
                <w:sz w:val="22"/>
                <w:szCs w:val="22"/>
                <w:lang w:eastAsia="en-US"/>
                <w14:ligatures w14:val="standardContextual"/>
              </w:rPr>
              <w:t>Galinis kasimo kaušas siauras</w:t>
            </w:r>
          </w:p>
        </w:tc>
        <w:tc>
          <w:tcPr>
            <w:tcW w:w="1143" w:type="pct"/>
          </w:tcPr>
          <w:p w14:paraId="54DEE2DD" w14:textId="5CB4E6D2" w:rsidR="00C84791" w:rsidRPr="000E596E" w:rsidRDefault="00C84791" w:rsidP="00C84791">
            <w:pPr>
              <w:ind w:left="29"/>
              <w:jc w:val="center"/>
              <w:rPr>
                <w:i/>
                <w:iCs/>
                <w:color w:val="FF0000"/>
                <w:sz w:val="22"/>
                <w:szCs w:val="22"/>
              </w:rPr>
            </w:pPr>
            <w:r w:rsidRPr="00CA4A31">
              <w:rPr>
                <w:i/>
                <w:iCs/>
                <w:color w:val="FF0000"/>
                <w:sz w:val="22"/>
                <w:szCs w:val="22"/>
              </w:rPr>
              <w:t>Pildo tiekėjas</w:t>
            </w:r>
          </w:p>
        </w:tc>
        <w:tc>
          <w:tcPr>
            <w:tcW w:w="550" w:type="pct"/>
            <w:shd w:val="clear" w:color="auto" w:fill="auto"/>
            <w:noWrap/>
            <w:vAlign w:val="center"/>
          </w:tcPr>
          <w:p w14:paraId="05B225E9" w14:textId="69150749" w:rsidR="00C84791" w:rsidRPr="000E596E" w:rsidRDefault="00C84791" w:rsidP="00C84791">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1E650528" w14:textId="66C56132" w:rsidR="00C84791" w:rsidRDefault="00C84791" w:rsidP="00C84791">
            <w:pPr>
              <w:jc w:val="center"/>
              <w:rPr>
                <w:sz w:val="22"/>
                <w:szCs w:val="22"/>
                <w:lang w:val="en-US"/>
              </w:rPr>
            </w:pPr>
            <w:r>
              <w:rPr>
                <w:sz w:val="22"/>
                <w:szCs w:val="22"/>
                <w:lang w:val="en-US"/>
              </w:rPr>
              <w:t>6</w:t>
            </w:r>
          </w:p>
        </w:tc>
        <w:tc>
          <w:tcPr>
            <w:tcW w:w="621" w:type="pct"/>
            <w:shd w:val="clear" w:color="auto" w:fill="auto"/>
            <w:vAlign w:val="center"/>
          </w:tcPr>
          <w:p w14:paraId="24839B23" w14:textId="77777777" w:rsidR="00C84791" w:rsidRPr="000E596E" w:rsidRDefault="00C84791" w:rsidP="00C84791">
            <w:pPr>
              <w:jc w:val="center"/>
              <w:rPr>
                <w:sz w:val="22"/>
                <w:szCs w:val="22"/>
              </w:rPr>
            </w:pPr>
          </w:p>
        </w:tc>
        <w:tc>
          <w:tcPr>
            <w:tcW w:w="692" w:type="pct"/>
            <w:gridSpan w:val="2"/>
            <w:shd w:val="clear" w:color="auto" w:fill="auto"/>
            <w:vAlign w:val="center"/>
          </w:tcPr>
          <w:p w14:paraId="67E34BC1" w14:textId="77777777" w:rsidR="00C84791" w:rsidRPr="000E596E" w:rsidRDefault="00C84791" w:rsidP="00C84791">
            <w:pPr>
              <w:jc w:val="center"/>
              <w:rPr>
                <w:sz w:val="22"/>
                <w:szCs w:val="22"/>
              </w:rPr>
            </w:pPr>
          </w:p>
        </w:tc>
      </w:tr>
      <w:tr w:rsidR="00C84791" w:rsidRPr="000E596E" w14:paraId="196CCCEC" w14:textId="77777777" w:rsidTr="00EC5AE9">
        <w:trPr>
          <w:gridAfter w:val="1"/>
          <w:wAfter w:w="6" w:type="pct"/>
          <w:trHeight w:val="438"/>
        </w:trPr>
        <w:tc>
          <w:tcPr>
            <w:tcW w:w="210" w:type="pct"/>
            <w:shd w:val="solid" w:color="FFFFFF" w:fill="auto"/>
            <w:vAlign w:val="center"/>
          </w:tcPr>
          <w:p w14:paraId="31B4E0A3" w14:textId="26E94204" w:rsidR="00C84791" w:rsidRPr="000E596E" w:rsidRDefault="00EC5AE9" w:rsidP="00C84791">
            <w:pPr>
              <w:autoSpaceDE w:val="0"/>
              <w:autoSpaceDN w:val="0"/>
              <w:adjustRightInd w:val="0"/>
              <w:jc w:val="center"/>
              <w:rPr>
                <w:b/>
                <w:bCs/>
                <w:sz w:val="22"/>
                <w:szCs w:val="22"/>
              </w:rPr>
            </w:pPr>
            <w:r>
              <w:rPr>
                <w:b/>
                <w:bCs/>
                <w:sz w:val="22"/>
                <w:szCs w:val="22"/>
              </w:rPr>
              <w:t>6</w:t>
            </w:r>
          </w:p>
        </w:tc>
        <w:tc>
          <w:tcPr>
            <w:tcW w:w="1217" w:type="pct"/>
            <w:vAlign w:val="center"/>
          </w:tcPr>
          <w:p w14:paraId="031A90CE" w14:textId="087283B0" w:rsidR="00EC5AE9" w:rsidRPr="0059561F" w:rsidRDefault="00C84791" w:rsidP="00EC5AE9">
            <w:pPr>
              <w:rPr>
                <w:rFonts w:eastAsia="Calibri"/>
                <w:sz w:val="22"/>
                <w:szCs w:val="22"/>
                <w:lang w:eastAsia="en-US"/>
                <w14:ligatures w14:val="standardContextual"/>
              </w:rPr>
            </w:pPr>
            <w:proofErr w:type="spellStart"/>
            <w:r w:rsidRPr="0059561F">
              <w:rPr>
                <w:rFonts w:eastAsia="Calibri"/>
                <w:sz w:val="22"/>
                <w:szCs w:val="22"/>
                <w:lang w:eastAsia="en-US"/>
                <w14:ligatures w14:val="standardContextual"/>
              </w:rPr>
              <w:t>Planiravimo</w:t>
            </w:r>
            <w:proofErr w:type="spellEnd"/>
            <w:r w:rsidRPr="0059561F">
              <w:rPr>
                <w:rFonts w:eastAsia="Calibri"/>
                <w:sz w:val="22"/>
                <w:szCs w:val="22"/>
                <w:lang w:eastAsia="en-US"/>
                <w14:ligatures w14:val="standardContextual"/>
              </w:rPr>
              <w:t xml:space="preserve"> kaušas</w:t>
            </w:r>
          </w:p>
        </w:tc>
        <w:tc>
          <w:tcPr>
            <w:tcW w:w="1143" w:type="pct"/>
          </w:tcPr>
          <w:p w14:paraId="2D31DC2B" w14:textId="2307EE4B" w:rsidR="00C84791" w:rsidRPr="000E596E" w:rsidRDefault="00C84791" w:rsidP="00C84791">
            <w:pPr>
              <w:ind w:left="29"/>
              <w:jc w:val="center"/>
              <w:rPr>
                <w:i/>
                <w:iCs/>
                <w:color w:val="FF0000"/>
                <w:sz w:val="22"/>
                <w:szCs w:val="22"/>
              </w:rPr>
            </w:pPr>
            <w:r w:rsidRPr="00CA4A31">
              <w:rPr>
                <w:i/>
                <w:iCs/>
                <w:color w:val="FF0000"/>
                <w:sz w:val="22"/>
                <w:szCs w:val="22"/>
              </w:rPr>
              <w:t>Pildo tiekėjas</w:t>
            </w:r>
          </w:p>
        </w:tc>
        <w:tc>
          <w:tcPr>
            <w:tcW w:w="550" w:type="pct"/>
            <w:shd w:val="clear" w:color="auto" w:fill="auto"/>
            <w:noWrap/>
            <w:vAlign w:val="center"/>
          </w:tcPr>
          <w:p w14:paraId="6CD83357" w14:textId="3D2EA7A9" w:rsidR="00C84791" w:rsidRPr="000E596E" w:rsidRDefault="00C84791" w:rsidP="00C84791">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3D3679A8" w14:textId="41E2D8D5" w:rsidR="00C84791" w:rsidRDefault="00C84791" w:rsidP="00C84791">
            <w:pPr>
              <w:jc w:val="center"/>
              <w:rPr>
                <w:sz w:val="22"/>
                <w:szCs w:val="22"/>
                <w:lang w:val="en-US"/>
              </w:rPr>
            </w:pPr>
            <w:r>
              <w:rPr>
                <w:sz w:val="22"/>
                <w:szCs w:val="22"/>
                <w:lang w:val="en-US"/>
              </w:rPr>
              <w:t>6</w:t>
            </w:r>
          </w:p>
        </w:tc>
        <w:tc>
          <w:tcPr>
            <w:tcW w:w="621" w:type="pct"/>
            <w:shd w:val="clear" w:color="auto" w:fill="auto"/>
            <w:vAlign w:val="center"/>
          </w:tcPr>
          <w:p w14:paraId="6DE5EEFB" w14:textId="77777777" w:rsidR="00C84791" w:rsidRPr="000E596E" w:rsidRDefault="00C84791" w:rsidP="00C84791">
            <w:pPr>
              <w:jc w:val="center"/>
              <w:rPr>
                <w:sz w:val="22"/>
                <w:szCs w:val="22"/>
              </w:rPr>
            </w:pPr>
          </w:p>
        </w:tc>
        <w:tc>
          <w:tcPr>
            <w:tcW w:w="692" w:type="pct"/>
            <w:gridSpan w:val="2"/>
            <w:shd w:val="clear" w:color="auto" w:fill="auto"/>
            <w:vAlign w:val="center"/>
          </w:tcPr>
          <w:p w14:paraId="290E01EE" w14:textId="77777777" w:rsidR="00C84791" w:rsidRPr="000E596E" w:rsidRDefault="00C84791" w:rsidP="00C84791">
            <w:pPr>
              <w:jc w:val="center"/>
              <w:rPr>
                <w:sz w:val="22"/>
                <w:szCs w:val="22"/>
              </w:rPr>
            </w:pPr>
          </w:p>
        </w:tc>
      </w:tr>
      <w:tr w:rsidR="007A7F45" w:rsidRPr="000E596E" w14:paraId="624589E4" w14:textId="77777777" w:rsidTr="0002413E">
        <w:tc>
          <w:tcPr>
            <w:tcW w:w="4308" w:type="pct"/>
            <w:gridSpan w:val="7"/>
            <w:shd w:val="solid" w:color="FFFFFF" w:fill="auto"/>
          </w:tcPr>
          <w:p w14:paraId="1871EBAF" w14:textId="0C090ACE" w:rsidR="007A7F45" w:rsidRPr="00C84791" w:rsidRDefault="00C84791" w:rsidP="009B5117">
            <w:pPr>
              <w:jc w:val="right"/>
              <w:rPr>
                <w:b/>
                <w:bCs/>
                <w:sz w:val="22"/>
                <w:szCs w:val="22"/>
              </w:rPr>
            </w:pPr>
            <w:r w:rsidRPr="00C84791">
              <w:rPr>
                <w:b/>
                <w:bCs/>
                <w:sz w:val="22"/>
                <w:szCs w:val="22"/>
              </w:rPr>
              <w:t xml:space="preserve">BENDRA SIŪLOMŲ PREKIŲ KAINA EUR </w:t>
            </w:r>
            <w:r>
              <w:rPr>
                <w:b/>
                <w:bCs/>
                <w:sz w:val="22"/>
                <w:szCs w:val="22"/>
              </w:rPr>
              <w:t>be</w:t>
            </w:r>
            <w:r w:rsidRPr="00C84791">
              <w:rPr>
                <w:b/>
                <w:bCs/>
                <w:sz w:val="22"/>
                <w:szCs w:val="22"/>
              </w:rPr>
              <w:t xml:space="preserve"> PVM :</w:t>
            </w:r>
          </w:p>
        </w:tc>
        <w:tc>
          <w:tcPr>
            <w:tcW w:w="692" w:type="pct"/>
            <w:gridSpan w:val="2"/>
            <w:shd w:val="clear" w:color="C0C0C0" w:fill="auto"/>
          </w:tcPr>
          <w:p w14:paraId="656B5916" w14:textId="77777777" w:rsidR="007A7F45" w:rsidRPr="000E596E" w:rsidRDefault="007A7F45" w:rsidP="009B5117">
            <w:pPr>
              <w:jc w:val="center"/>
              <w:rPr>
                <w:sz w:val="22"/>
                <w:szCs w:val="22"/>
              </w:rPr>
            </w:pPr>
          </w:p>
        </w:tc>
      </w:tr>
      <w:tr w:rsidR="00C84791" w:rsidRPr="000E596E" w14:paraId="62884404" w14:textId="77777777" w:rsidTr="0002413E">
        <w:tc>
          <w:tcPr>
            <w:tcW w:w="4308" w:type="pct"/>
            <w:gridSpan w:val="7"/>
            <w:shd w:val="solid" w:color="FFFFFF" w:fill="auto"/>
          </w:tcPr>
          <w:p w14:paraId="589856AB" w14:textId="672A3742" w:rsidR="00C84791" w:rsidRPr="000E596E" w:rsidRDefault="00C84791" w:rsidP="009B5117">
            <w:pPr>
              <w:jc w:val="right"/>
              <w:rPr>
                <w:sz w:val="22"/>
                <w:szCs w:val="22"/>
              </w:rPr>
            </w:pPr>
            <w:r w:rsidRPr="000E596E">
              <w:rPr>
                <w:sz w:val="22"/>
                <w:szCs w:val="22"/>
              </w:rPr>
              <w:t>PVM*:</w:t>
            </w:r>
          </w:p>
        </w:tc>
        <w:tc>
          <w:tcPr>
            <w:tcW w:w="692" w:type="pct"/>
            <w:gridSpan w:val="2"/>
            <w:shd w:val="clear" w:color="C0C0C0" w:fill="auto"/>
          </w:tcPr>
          <w:p w14:paraId="6741CDFD" w14:textId="77777777" w:rsidR="00C84791" w:rsidRPr="000E596E" w:rsidRDefault="00C84791" w:rsidP="009B5117">
            <w:pPr>
              <w:jc w:val="center"/>
              <w:rPr>
                <w:sz w:val="22"/>
                <w:szCs w:val="22"/>
              </w:rPr>
            </w:pPr>
          </w:p>
        </w:tc>
      </w:tr>
      <w:tr w:rsidR="007A7F45" w:rsidRPr="000E596E"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0E596E" w:rsidRDefault="007A7F45" w:rsidP="009B5117">
            <w:pPr>
              <w:jc w:val="right"/>
              <w:rPr>
                <w:b/>
                <w:sz w:val="22"/>
                <w:szCs w:val="22"/>
              </w:rPr>
            </w:pPr>
            <w:r w:rsidRPr="000E596E">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0E596E" w:rsidRDefault="007A7F45" w:rsidP="009B5117">
            <w:pPr>
              <w:jc w:val="center"/>
              <w:rPr>
                <w:sz w:val="22"/>
                <w:szCs w:val="22"/>
              </w:rPr>
            </w:pPr>
          </w:p>
        </w:tc>
      </w:tr>
      <w:bookmarkEnd w:id="6"/>
    </w:tbl>
    <w:p w14:paraId="061C7DDC" w14:textId="77777777" w:rsidR="00C84791" w:rsidRDefault="00C84791" w:rsidP="007A7F45">
      <w:pPr>
        <w:widowControl w:val="0"/>
        <w:jc w:val="both"/>
        <w:rPr>
          <w:sz w:val="18"/>
          <w:szCs w:val="18"/>
        </w:rPr>
      </w:pPr>
    </w:p>
    <w:p w14:paraId="5B09CFB9" w14:textId="77777777" w:rsidR="00C84791" w:rsidRDefault="00C84791" w:rsidP="007A7F45">
      <w:pPr>
        <w:widowControl w:val="0"/>
        <w:jc w:val="both"/>
        <w:rPr>
          <w:sz w:val="18"/>
          <w:szCs w:val="18"/>
        </w:rPr>
      </w:pPr>
    </w:p>
    <w:p w14:paraId="40E262C3" w14:textId="0E151D18" w:rsidR="007A7F45" w:rsidRPr="000E596E" w:rsidRDefault="007A7F45" w:rsidP="007A7F45">
      <w:pPr>
        <w:widowControl w:val="0"/>
        <w:jc w:val="both"/>
        <w:rPr>
          <w:sz w:val="18"/>
          <w:szCs w:val="18"/>
        </w:rPr>
      </w:pPr>
      <w:r w:rsidRPr="000E596E">
        <w:rPr>
          <w:sz w:val="18"/>
          <w:szCs w:val="18"/>
        </w:rPr>
        <w:t xml:space="preserve">*Tais atvejais, kai pagal galiojančius teisės aktus tiekėjui nereikia mokėti PVM, jis nepildo lentelės skilčių kur nurodyta PVM ar pasiūlymo kaina su PVM ir nurodo priežastis, dėl kurių PVM nemoka. </w:t>
      </w:r>
      <w:r w:rsidRPr="000E596E">
        <w:rPr>
          <w:rFonts w:eastAsia="Calibri"/>
          <w:sz w:val="18"/>
          <w:szCs w:val="18"/>
        </w:rPr>
        <w:t xml:space="preserve">Pagalbinę informaciją, kaip turėtų būti vertinami tiekėjų pasiūlymai, kai  perkančioji organizacija yra PVM mokėtoja ir (ar) tiekėjams taikomi skirtingi </w:t>
      </w:r>
      <w:r w:rsidRPr="000E596E">
        <w:rPr>
          <w:sz w:val="18"/>
          <w:szCs w:val="18"/>
        </w:rPr>
        <w:t xml:space="preserve">Lietuvos Respublikos pridėtinės vertės mokesčio įstatymo reikalavimai, </w:t>
      </w:r>
      <w:r w:rsidRPr="000D69A4">
        <w:rPr>
          <w:sz w:val="18"/>
          <w:szCs w:val="18"/>
        </w:rPr>
        <w:t xml:space="preserve">rasite </w:t>
      </w:r>
      <w:hyperlink r:id="rId9" w:history="1">
        <w:r w:rsidRPr="000D69A4">
          <w:rPr>
            <w:sz w:val="18"/>
            <w:szCs w:val="18"/>
            <w:u w:val="single"/>
          </w:rPr>
          <w:t>ČIA</w:t>
        </w:r>
      </w:hyperlink>
      <w:r w:rsidRPr="000D69A4">
        <w:rPr>
          <w:sz w:val="18"/>
          <w:szCs w:val="18"/>
        </w:rPr>
        <w:t>.</w:t>
      </w:r>
    </w:p>
    <w:p w14:paraId="47F3A064" w14:textId="77777777" w:rsidR="007A7F45" w:rsidRPr="000E596E" w:rsidRDefault="007A7F45" w:rsidP="007A7F45">
      <w:pPr>
        <w:jc w:val="both"/>
        <w:rPr>
          <w:sz w:val="18"/>
          <w:szCs w:val="18"/>
        </w:rPr>
      </w:pPr>
      <w:r w:rsidRPr="000E596E">
        <w:rPr>
          <w:sz w:val="18"/>
          <w:szCs w:val="18"/>
        </w:rPr>
        <w:t xml:space="preserve">Pasiūlymo kaina pateikiama, nurodant </w:t>
      </w:r>
      <w:r w:rsidRPr="000E596E">
        <w:rPr>
          <w:rFonts w:eastAsia="Calibri"/>
          <w:sz w:val="18"/>
          <w:szCs w:val="18"/>
        </w:rPr>
        <w:t>2 (du)</w:t>
      </w:r>
      <w:r w:rsidRPr="000E596E">
        <w:rPr>
          <w:sz w:val="18"/>
          <w:szCs w:val="18"/>
        </w:rPr>
        <w:t xml:space="preserve"> skaičius po kablelio.</w:t>
      </w:r>
    </w:p>
    <w:p w14:paraId="20414351" w14:textId="77777777" w:rsidR="00601156" w:rsidRDefault="00601156" w:rsidP="007A7F45">
      <w:pPr>
        <w:jc w:val="both"/>
        <w:rPr>
          <w:rFonts w:eastAsia="Calibri"/>
          <w:b/>
          <w:bCs/>
          <w:sz w:val="18"/>
          <w:szCs w:val="18"/>
          <w:u w:val="single"/>
        </w:rPr>
      </w:pPr>
    </w:p>
    <w:p w14:paraId="102DAD7B" w14:textId="361A5A54" w:rsidR="007A7F45" w:rsidRPr="00DA2656" w:rsidRDefault="007A7F45" w:rsidP="007A7F45">
      <w:pPr>
        <w:jc w:val="both"/>
        <w:rPr>
          <w:b/>
          <w:bCs/>
          <w:sz w:val="22"/>
          <w:szCs w:val="22"/>
        </w:rPr>
      </w:pPr>
      <w:r w:rsidRPr="00DA2656">
        <w:rPr>
          <w:b/>
          <w:bCs/>
          <w:color w:val="EE0000"/>
          <w:sz w:val="22"/>
          <w:szCs w:val="22"/>
        </w:rPr>
        <w:t xml:space="preserve">Siūlomos </w:t>
      </w:r>
      <w:proofErr w:type="spellStart"/>
      <w:r w:rsidR="00DA2656" w:rsidRPr="00DA2656">
        <w:rPr>
          <w:b/>
          <w:bCs/>
          <w:color w:val="EE0000"/>
          <w:sz w:val="22"/>
          <w:szCs w:val="22"/>
        </w:rPr>
        <w:t>ekskavatorinio</w:t>
      </w:r>
      <w:proofErr w:type="spellEnd"/>
      <w:r w:rsidR="00DA2656" w:rsidRPr="00DA2656">
        <w:rPr>
          <w:b/>
          <w:bCs/>
          <w:color w:val="EE0000"/>
          <w:sz w:val="22"/>
          <w:szCs w:val="22"/>
        </w:rPr>
        <w:t xml:space="preserve"> krautuvo (įskaitant kartu komplektuojam</w:t>
      </w:r>
      <w:r w:rsidR="00CF06D3">
        <w:rPr>
          <w:b/>
          <w:bCs/>
          <w:color w:val="EE0000"/>
          <w:sz w:val="22"/>
          <w:szCs w:val="22"/>
        </w:rPr>
        <w:t>ą</w:t>
      </w:r>
      <w:r w:rsidR="00DA2656" w:rsidRPr="00DA2656">
        <w:rPr>
          <w:b/>
          <w:bCs/>
          <w:color w:val="EE0000"/>
          <w:sz w:val="22"/>
          <w:szCs w:val="22"/>
        </w:rPr>
        <w:t xml:space="preserve">  įrang</w:t>
      </w:r>
      <w:r w:rsidR="00CF06D3">
        <w:rPr>
          <w:b/>
          <w:bCs/>
          <w:color w:val="EE0000"/>
          <w:sz w:val="22"/>
          <w:szCs w:val="22"/>
        </w:rPr>
        <w:t>ą</w:t>
      </w:r>
      <w:r w:rsidR="00DA2656" w:rsidRPr="00DA2656">
        <w:rPr>
          <w:b/>
          <w:bCs/>
          <w:color w:val="EE0000"/>
          <w:sz w:val="22"/>
          <w:szCs w:val="22"/>
        </w:rPr>
        <w:t xml:space="preserve">) techninių aptarnavimų suteikiamu garantijos laikotarpiu </w:t>
      </w:r>
      <w:r w:rsidRPr="00DA2656">
        <w:rPr>
          <w:b/>
          <w:bCs/>
          <w:color w:val="EE0000"/>
          <w:sz w:val="22"/>
          <w:szCs w:val="22"/>
        </w:rPr>
        <w:t>techninių aptarnavimų kaina (C</w:t>
      </w:r>
      <w:r w:rsidR="002C5577" w:rsidRPr="00DA2656">
        <w:rPr>
          <w:b/>
          <w:bCs/>
          <w:color w:val="EE0000"/>
          <w:sz w:val="22"/>
          <w:szCs w:val="22"/>
          <w:vertAlign w:val="subscript"/>
        </w:rPr>
        <w:t>2</w:t>
      </w:r>
      <w:r w:rsidRPr="00DA2656">
        <w:rPr>
          <w:b/>
          <w:bCs/>
          <w:color w:val="EE0000"/>
          <w:sz w:val="22"/>
          <w:szCs w:val="22"/>
        </w:rPr>
        <w:t xml:space="preserve">) nurodoma eurais užpildant pateiktą </w:t>
      </w:r>
      <w:r w:rsidR="00F774CF" w:rsidRPr="00DA2656">
        <w:rPr>
          <w:b/>
          <w:bCs/>
          <w:color w:val="EE0000"/>
          <w:sz w:val="22"/>
          <w:szCs w:val="22"/>
          <w:u w:val="single"/>
        </w:rPr>
        <w:t>2</w:t>
      </w:r>
      <w:r w:rsidRPr="00DA2656">
        <w:rPr>
          <w:b/>
          <w:bCs/>
          <w:color w:val="EE0000"/>
          <w:sz w:val="22"/>
          <w:szCs w:val="22"/>
          <w:u w:val="single"/>
        </w:rPr>
        <w:t xml:space="preserve"> </w:t>
      </w:r>
      <w:hyperlink r:id="rId10" w:history="1">
        <w:r w:rsidRPr="00DA2656">
          <w:rPr>
            <w:rStyle w:val="Hipersaitas"/>
            <w:b/>
            <w:bCs/>
            <w:color w:val="EE0000"/>
            <w:sz w:val="22"/>
            <w:szCs w:val="22"/>
          </w:rPr>
          <w:t>lentel</w:t>
        </w:r>
      </w:hyperlink>
      <w:r w:rsidRPr="00DA2656">
        <w:rPr>
          <w:rStyle w:val="Hipersaitas"/>
          <w:b/>
          <w:bCs/>
          <w:color w:val="EE0000"/>
          <w:sz w:val="22"/>
          <w:szCs w:val="22"/>
        </w:rPr>
        <w:t>ę.</w:t>
      </w:r>
      <w:r w:rsidRPr="00DA2656">
        <w:rPr>
          <w:rStyle w:val="Hipersaitas"/>
          <w:b/>
          <w:bCs/>
          <w:color w:val="EE0000"/>
          <w:sz w:val="22"/>
          <w:szCs w:val="22"/>
          <w:u w:val="none"/>
        </w:rPr>
        <w:t xml:space="preserve"> </w:t>
      </w:r>
      <w:r w:rsidRPr="00BA399A">
        <w:rPr>
          <w:rStyle w:val="Hipersaitas"/>
          <w:b/>
          <w:bCs/>
          <w:sz w:val="22"/>
          <w:szCs w:val="22"/>
          <w:u w:val="none"/>
        </w:rPr>
        <w:t>Atsižvelgiant į siūlomų prekių gamintojo rekomendacijas, lentelė gali būti papildyta naujomis eilutėmis.</w:t>
      </w:r>
    </w:p>
    <w:p w14:paraId="4364FA69" w14:textId="7559B95E" w:rsidR="007A7F45" w:rsidRPr="00B45D2C" w:rsidRDefault="00F774CF" w:rsidP="007A7F45">
      <w:pPr>
        <w:ind w:firstLine="567"/>
        <w:jc w:val="right"/>
        <w:rPr>
          <w:color w:val="FF0000"/>
          <w:sz w:val="22"/>
          <w:szCs w:val="22"/>
        </w:rPr>
      </w:pPr>
      <w:r w:rsidRPr="00BA399A">
        <w:rPr>
          <w:sz w:val="22"/>
          <w:szCs w:val="22"/>
        </w:rPr>
        <w:t>2</w:t>
      </w:r>
      <w:r w:rsidR="007A7F45" w:rsidRPr="00BA399A">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0E596E" w14:paraId="592E095F" w14:textId="77777777" w:rsidTr="003E2A5C">
        <w:tc>
          <w:tcPr>
            <w:tcW w:w="9639" w:type="dxa"/>
            <w:gridSpan w:val="5"/>
          </w:tcPr>
          <w:p w14:paraId="13E766DD" w14:textId="583BE1C0"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7" w:name="_Hlk85537719"/>
            <w:r w:rsidRPr="000E596E">
              <w:rPr>
                <w:rFonts w:eastAsia="Arial Unicode MS"/>
                <w:b/>
                <w:bCs/>
                <w:color w:val="000000"/>
                <w:sz w:val="22"/>
                <w:szCs w:val="22"/>
                <w:lang w:eastAsia="zh-CN"/>
              </w:rPr>
              <w:t>SIŪLOMA PRIVALOMŲ TECHNINIŲ APTARNAVIMŲ KAINA (C</w:t>
            </w:r>
            <w:r w:rsidR="002C5577" w:rsidRPr="000E596E">
              <w:rPr>
                <w:b/>
                <w:bCs/>
                <w:sz w:val="22"/>
                <w:szCs w:val="22"/>
                <w:vertAlign w:val="subscript"/>
              </w:rPr>
              <w:t>2</w:t>
            </w:r>
            <w:r w:rsidRPr="000E596E">
              <w:rPr>
                <w:rFonts w:eastAsia="Arial Unicode MS"/>
                <w:b/>
                <w:bCs/>
                <w:color w:val="000000"/>
                <w:sz w:val="22"/>
                <w:szCs w:val="22"/>
                <w:lang w:eastAsia="zh-CN"/>
              </w:rPr>
              <w:t>)</w:t>
            </w:r>
          </w:p>
          <w:p w14:paraId="2F61E229" w14:textId="77777777"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0E596E">
              <w:rPr>
                <w:rFonts w:eastAsia="Arial Unicode MS"/>
                <w:b/>
                <w:bCs/>
                <w:color w:val="000000"/>
                <w:sz w:val="22"/>
                <w:szCs w:val="22"/>
                <w:lang w:eastAsia="zh-CN"/>
              </w:rPr>
              <w:t>Įkainiai taps neatskiriama sutarties dalimi ir bus taikomi visą siūlomą garantinį laikotarpį.</w:t>
            </w:r>
          </w:p>
        </w:tc>
      </w:tr>
      <w:tr w:rsidR="007A7F45" w:rsidRPr="000E596E" w14:paraId="43DEEE2E" w14:textId="77777777" w:rsidTr="003E2A5C">
        <w:tc>
          <w:tcPr>
            <w:tcW w:w="563" w:type="dxa"/>
            <w:vAlign w:val="center"/>
          </w:tcPr>
          <w:p w14:paraId="562A707B" w14:textId="678A43B2" w:rsidR="007A7F45" w:rsidRPr="000E596E" w:rsidRDefault="007A7F45" w:rsidP="009B5117">
            <w:pPr>
              <w:rPr>
                <w:rFonts w:eastAsia="Calibri"/>
                <w:b/>
                <w:bCs/>
                <w:sz w:val="22"/>
                <w:szCs w:val="22"/>
              </w:rPr>
            </w:pPr>
            <w:r w:rsidRPr="000E596E">
              <w:rPr>
                <w:rFonts w:eastAsia="Calibri"/>
                <w:b/>
                <w:bCs/>
                <w:sz w:val="22"/>
                <w:szCs w:val="22"/>
              </w:rPr>
              <w:t xml:space="preserve">Eil. </w:t>
            </w:r>
            <w:r w:rsidR="00513DA2" w:rsidRPr="000E596E">
              <w:rPr>
                <w:rFonts w:eastAsia="Calibri"/>
                <w:b/>
                <w:bCs/>
                <w:sz w:val="22"/>
                <w:szCs w:val="22"/>
              </w:rPr>
              <w:t>N</w:t>
            </w:r>
            <w:r w:rsidRPr="000E596E">
              <w:rPr>
                <w:rFonts w:eastAsia="Calibri"/>
                <w:b/>
                <w:bCs/>
                <w:sz w:val="22"/>
                <w:szCs w:val="22"/>
              </w:rPr>
              <w:t>r.</w:t>
            </w:r>
          </w:p>
        </w:tc>
        <w:tc>
          <w:tcPr>
            <w:tcW w:w="5391" w:type="dxa"/>
            <w:vAlign w:val="center"/>
          </w:tcPr>
          <w:p w14:paraId="3529F8E6" w14:textId="77777777" w:rsidR="007A7F45" w:rsidRPr="000E596E" w:rsidRDefault="007A7F45" w:rsidP="009B5117">
            <w:pPr>
              <w:jc w:val="center"/>
              <w:rPr>
                <w:rFonts w:eastAsia="Calibri"/>
                <w:b/>
                <w:bCs/>
                <w:sz w:val="22"/>
                <w:szCs w:val="22"/>
              </w:rPr>
            </w:pPr>
            <w:r w:rsidRPr="000E596E">
              <w:rPr>
                <w:rFonts w:eastAsia="Calibri"/>
                <w:b/>
                <w:bCs/>
                <w:sz w:val="22"/>
                <w:szCs w:val="22"/>
              </w:rPr>
              <w:t>Pavadinimas</w:t>
            </w:r>
          </w:p>
        </w:tc>
        <w:tc>
          <w:tcPr>
            <w:tcW w:w="1276" w:type="dxa"/>
            <w:vAlign w:val="center"/>
          </w:tcPr>
          <w:p w14:paraId="263E5DB5" w14:textId="77777777" w:rsidR="007A7F45" w:rsidRPr="000E596E" w:rsidRDefault="007A7F45" w:rsidP="009B5117">
            <w:pPr>
              <w:jc w:val="center"/>
              <w:rPr>
                <w:rFonts w:eastAsia="Calibri"/>
                <w:b/>
                <w:bCs/>
                <w:sz w:val="22"/>
                <w:szCs w:val="22"/>
              </w:rPr>
            </w:pPr>
            <w:r w:rsidRPr="000E596E">
              <w:rPr>
                <w:rFonts w:eastAsia="Calibri"/>
                <w:b/>
                <w:bCs/>
                <w:sz w:val="22"/>
                <w:szCs w:val="22"/>
              </w:rPr>
              <w:t>Įrangos kiekis</w:t>
            </w:r>
          </w:p>
        </w:tc>
        <w:tc>
          <w:tcPr>
            <w:tcW w:w="1275" w:type="dxa"/>
            <w:vAlign w:val="center"/>
          </w:tcPr>
          <w:p w14:paraId="419DAD8A" w14:textId="77777777" w:rsidR="007A7F45" w:rsidRPr="000E596E" w:rsidRDefault="007A7F45" w:rsidP="009B5117">
            <w:pPr>
              <w:jc w:val="center"/>
              <w:rPr>
                <w:rFonts w:eastAsia="Calibri"/>
                <w:b/>
                <w:bCs/>
                <w:sz w:val="22"/>
                <w:szCs w:val="22"/>
              </w:rPr>
            </w:pPr>
            <w:r w:rsidRPr="000E596E">
              <w:rPr>
                <w:rFonts w:eastAsia="Calibri"/>
                <w:b/>
                <w:bCs/>
                <w:sz w:val="22"/>
                <w:szCs w:val="22"/>
              </w:rPr>
              <w:t xml:space="preserve">Techninio aptarnavimo įkainis </w:t>
            </w:r>
          </w:p>
          <w:p w14:paraId="5917573B" w14:textId="77777777" w:rsidR="007A7F45" w:rsidRPr="000E596E" w:rsidRDefault="007A7F45" w:rsidP="009B5117">
            <w:pPr>
              <w:jc w:val="center"/>
              <w:rPr>
                <w:rFonts w:eastAsia="Calibri"/>
                <w:b/>
                <w:bCs/>
                <w:sz w:val="22"/>
                <w:szCs w:val="22"/>
              </w:rPr>
            </w:pPr>
            <w:r w:rsidRPr="000E596E">
              <w:rPr>
                <w:rFonts w:eastAsia="Calibri"/>
                <w:b/>
                <w:bCs/>
                <w:sz w:val="22"/>
                <w:szCs w:val="22"/>
              </w:rPr>
              <w:t>Eur be PVM</w:t>
            </w:r>
          </w:p>
        </w:tc>
        <w:tc>
          <w:tcPr>
            <w:tcW w:w="1134" w:type="dxa"/>
            <w:vAlign w:val="center"/>
          </w:tcPr>
          <w:p w14:paraId="6F7A52F0" w14:textId="77777777" w:rsidR="007A7F45" w:rsidRPr="000E596E" w:rsidRDefault="007A7F45" w:rsidP="009B5117">
            <w:pPr>
              <w:jc w:val="center"/>
              <w:rPr>
                <w:rFonts w:eastAsia="Calibri"/>
                <w:b/>
                <w:bCs/>
                <w:sz w:val="22"/>
                <w:szCs w:val="22"/>
              </w:rPr>
            </w:pPr>
            <w:r w:rsidRPr="000E596E">
              <w:rPr>
                <w:rFonts w:eastAsia="Calibri"/>
                <w:b/>
                <w:bCs/>
                <w:sz w:val="22"/>
                <w:szCs w:val="22"/>
              </w:rPr>
              <w:t>Viso kiekio techninio aptarnavimo kaina EUR be PVM</w:t>
            </w:r>
          </w:p>
          <w:p w14:paraId="42CCBF97" w14:textId="77777777" w:rsidR="007A7F45" w:rsidRPr="000E596E" w:rsidRDefault="007A7F45" w:rsidP="009B5117">
            <w:pPr>
              <w:jc w:val="center"/>
              <w:rPr>
                <w:rFonts w:eastAsia="Calibri"/>
                <w:sz w:val="22"/>
                <w:szCs w:val="22"/>
              </w:rPr>
            </w:pPr>
            <w:r w:rsidRPr="000E596E">
              <w:rPr>
                <w:rFonts w:eastAsia="Calibri"/>
                <w:sz w:val="22"/>
                <w:szCs w:val="22"/>
              </w:rPr>
              <w:t>(3x4)</w:t>
            </w:r>
          </w:p>
        </w:tc>
      </w:tr>
      <w:tr w:rsidR="007A7F45" w:rsidRPr="000E596E" w14:paraId="2C06709C" w14:textId="77777777" w:rsidTr="003E2A5C">
        <w:tc>
          <w:tcPr>
            <w:tcW w:w="563" w:type="dxa"/>
            <w:vAlign w:val="center"/>
          </w:tcPr>
          <w:p w14:paraId="5A642AE2"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1</w:t>
            </w:r>
          </w:p>
        </w:tc>
        <w:tc>
          <w:tcPr>
            <w:tcW w:w="5391" w:type="dxa"/>
            <w:vAlign w:val="center"/>
          </w:tcPr>
          <w:p w14:paraId="4FCE0794" w14:textId="77777777" w:rsidR="007A7F45" w:rsidRPr="000E596E" w:rsidRDefault="007A7F45" w:rsidP="009B5117">
            <w:pPr>
              <w:tabs>
                <w:tab w:val="left" w:pos="1418"/>
                <w:tab w:val="left" w:pos="1560"/>
              </w:tabs>
              <w:jc w:val="center"/>
              <w:rPr>
                <w:i/>
                <w:iCs/>
                <w:sz w:val="22"/>
                <w:szCs w:val="22"/>
              </w:rPr>
            </w:pPr>
            <w:r w:rsidRPr="000E596E">
              <w:rPr>
                <w:i/>
                <w:iCs/>
                <w:sz w:val="22"/>
                <w:szCs w:val="22"/>
              </w:rPr>
              <w:t>2</w:t>
            </w:r>
          </w:p>
        </w:tc>
        <w:tc>
          <w:tcPr>
            <w:tcW w:w="1276" w:type="dxa"/>
            <w:vAlign w:val="center"/>
          </w:tcPr>
          <w:p w14:paraId="2E058CB0" w14:textId="77777777" w:rsidR="007A7F45" w:rsidRPr="000E596E" w:rsidRDefault="007A7F45" w:rsidP="009B5117">
            <w:pPr>
              <w:jc w:val="center"/>
              <w:rPr>
                <w:rFonts w:eastAsia="Calibri"/>
                <w:i/>
                <w:iCs/>
                <w:sz w:val="22"/>
                <w:szCs w:val="22"/>
              </w:rPr>
            </w:pPr>
            <w:r w:rsidRPr="000E596E">
              <w:rPr>
                <w:rFonts w:eastAsia="Calibri"/>
                <w:i/>
                <w:iCs/>
                <w:sz w:val="22"/>
                <w:szCs w:val="22"/>
              </w:rPr>
              <w:t>3</w:t>
            </w:r>
          </w:p>
        </w:tc>
        <w:tc>
          <w:tcPr>
            <w:tcW w:w="1275" w:type="dxa"/>
          </w:tcPr>
          <w:p w14:paraId="25F30033" w14:textId="77777777" w:rsidR="007A7F45" w:rsidRPr="000E596E" w:rsidRDefault="007A7F45" w:rsidP="009B5117">
            <w:pPr>
              <w:jc w:val="center"/>
              <w:rPr>
                <w:rFonts w:eastAsia="Calibri"/>
                <w:i/>
                <w:iCs/>
                <w:sz w:val="22"/>
                <w:szCs w:val="22"/>
              </w:rPr>
            </w:pPr>
            <w:r w:rsidRPr="000E596E">
              <w:rPr>
                <w:rFonts w:eastAsia="Calibri"/>
                <w:i/>
                <w:iCs/>
                <w:sz w:val="22"/>
                <w:szCs w:val="22"/>
              </w:rPr>
              <w:t>4</w:t>
            </w:r>
          </w:p>
        </w:tc>
        <w:tc>
          <w:tcPr>
            <w:tcW w:w="1134" w:type="dxa"/>
          </w:tcPr>
          <w:p w14:paraId="765B6A35" w14:textId="77777777" w:rsidR="007A7F45" w:rsidRPr="000E596E" w:rsidRDefault="007A7F45" w:rsidP="009B5117">
            <w:pPr>
              <w:jc w:val="center"/>
              <w:rPr>
                <w:rFonts w:eastAsia="Calibri"/>
                <w:i/>
                <w:iCs/>
                <w:sz w:val="22"/>
                <w:szCs w:val="22"/>
              </w:rPr>
            </w:pPr>
            <w:r w:rsidRPr="000E596E">
              <w:rPr>
                <w:rFonts w:eastAsia="Calibri"/>
                <w:i/>
                <w:iCs/>
                <w:sz w:val="22"/>
                <w:szCs w:val="22"/>
              </w:rPr>
              <w:t>5</w:t>
            </w:r>
          </w:p>
        </w:tc>
      </w:tr>
      <w:tr w:rsidR="00D42D58" w:rsidRPr="000E596E" w14:paraId="715E1BB5" w14:textId="77777777" w:rsidTr="003E2A5C">
        <w:tc>
          <w:tcPr>
            <w:tcW w:w="563" w:type="dxa"/>
            <w:vAlign w:val="center"/>
          </w:tcPr>
          <w:p w14:paraId="0E1AE62B" w14:textId="77777777" w:rsidR="00D42D58" w:rsidRPr="000E596E" w:rsidRDefault="00D42D58" w:rsidP="00D42D58">
            <w:pPr>
              <w:jc w:val="center"/>
              <w:rPr>
                <w:rFonts w:eastAsia="Calibri"/>
                <w:sz w:val="22"/>
                <w:szCs w:val="22"/>
              </w:rPr>
            </w:pPr>
            <w:r w:rsidRPr="000E596E">
              <w:rPr>
                <w:sz w:val="22"/>
                <w:szCs w:val="22"/>
                <w:shd w:val="clear" w:color="auto" w:fill="FFFFFF"/>
              </w:rPr>
              <w:t>1</w:t>
            </w:r>
          </w:p>
        </w:tc>
        <w:tc>
          <w:tcPr>
            <w:tcW w:w="5391" w:type="dxa"/>
            <w:vAlign w:val="center"/>
          </w:tcPr>
          <w:p w14:paraId="38FCBCC3" w14:textId="7CAFB869" w:rsidR="00D42D58" w:rsidRPr="000E596E" w:rsidRDefault="00D42D58" w:rsidP="00D42D58">
            <w:pPr>
              <w:tabs>
                <w:tab w:val="left" w:pos="1418"/>
                <w:tab w:val="left" w:pos="1560"/>
              </w:tabs>
              <w:jc w:val="both"/>
              <w:rPr>
                <w:rFonts w:eastAsia="Calibri"/>
                <w:color w:val="FF0000"/>
                <w:sz w:val="22"/>
                <w:szCs w:val="22"/>
                <w:highlight w:val="yellow"/>
              </w:rPr>
            </w:pPr>
            <w:r w:rsidRPr="000E596E">
              <w:rPr>
                <w:sz w:val="22"/>
                <w:szCs w:val="22"/>
              </w:rPr>
              <w:t>Pirmojo techninio aptarnavimo kaina (įskaitant visas papildomas medžiagas ir darbus) po ...* technikos eksploatacijos</w:t>
            </w:r>
            <w:r w:rsidR="00686D20" w:rsidRPr="000E596E">
              <w:rPr>
                <w:sz w:val="22"/>
                <w:szCs w:val="22"/>
              </w:rPr>
              <w:t xml:space="preserve"> mėnesių</w:t>
            </w:r>
            <w:r w:rsidR="00977F92" w:rsidRPr="000E596E">
              <w:rPr>
                <w:sz w:val="22"/>
                <w:szCs w:val="22"/>
              </w:rPr>
              <w:t xml:space="preserve"> arba po ...* km ridos</w:t>
            </w:r>
          </w:p>
        </w:tc>
        <w:tc>
          <w:tcPr>
            <w:tcW w:w="1276" w:type="dxa"/>
            <w:vAlign w:val="center"/>
          </w:tcPr>
          <w:p w14:paraId="52E26712" w14:textId="5484F506" w:rsidR="00D42D58" w:rsidRPr="000E596E" w:rsidRDefault="00DA2656" w:rsidP="00D42D58">
            <w:pPr>
              <w:jc w:val="center"/>
              <w:rPr>
                <w:rFonts w:eastAsia="Calibri"/>
                <w:sz w:val="22"/>
                <w:szCs w:val="22"/>
              </w:rPr>
            </w:pPr>
            <w:r>
              <w:rPr>
                <w:rFonts w:eastAsia="Calibri"/>
                <w:sz w:val="22"/>
                <w:szCs w:val="22"/>
              </w:rPr>
              <w:t>6</w:t>
            </w:r>
          </w:p>
        </w:tc>
        <w:tc>
          <w:tcPr>
            <w:tcW w:w="1275" w:type="dxa"/>
            <w:vAlign w:val="center"/>
          </w:tcPr>
          <w:p w14:paraId="5298FC66" w14:textId="77777777" w:rsidR="00D42D58" w:rsidRPr="000E596E" w:rsidRDefault="00D42D58" w:rsidP="00D42D58">
            <w:pPr>
              <w:rPr>
                <w:rFonts w:eastAsia="Calibri"/>
                <w:sz w:val="22"/>
                <w:szCs w:val="22"/>
              </w:rPr>
            </w:pPr>
          </w:p>
        </w:tc>
        <w:tc>
          <w:tcPr>
            <w:tcW w:w="1134" w:type="dxa"/>
            <w:vAlign w:val="center"/>
          </w:tcPr>
          <w:p w14:paraId="5217AD3F" w14:textId="77777777" w:rsidR="00D42D58" w:rsidRPr="000E596E" w:rsidRDefault="00D42D58" w:rsidP="00D42D58">
            <w:pPr>
              <w:rPr>
                <w:rFonts w:eastAsia="Calibri"/>
                <w:sz w:val="22"/>
                <w:szCs w:val="22"/>
              </w:rPr>
            </w:pPr>
          </w:p>
        </w:tc>
      </w:tr>
      <w:tr w:rsidR="00D42D58" w:rsidRPr="000E596E" w14:paraId="17A22C41" w14:textId="77777777" w:rsidTr="003E2A5C">
        <w:tc>
          <w:tcPr>
            <w:tcW w:w="563" w:type="dxa"/>
            <w:vAlign w:val="center"/>
          </w:tcPr>
          <w:p w14:paraId="4259D615" w14:textId="77777777" w:rsidR="00D42D58" w:rsidRPr="000E596E" w:rsidRDefault="00D42D58" w:rsidP="00D42D58">
            <w:pPr>
              <w:jc w:val="center"/>
              <w:rPr>
                <w:rFonts w:eastAsia="Calibri"/>
                <w:sz w:val="22"/>
                <w:szCs w:val="22"/>
              </w:rPr>
            </w:pPr>
            <w:r w:rsidRPr="000E596E">
              <w:rPr>
                <w:sz w:val="22"/>
                <w:szCs w:val="22"/>
                <w:shd w:val="clear" w:color="auto" w:fill="FFFFFF"/>
              </w:rPr>
              <w:t>2</w:t>
            </w:r>
          </w:p>
        </w:tc>
        <w:tc>
          <w:tcPr>
            <w:tcW w:w="5391" w:type="dxa"/>
            <w:vAlign w:val="center"/>
          </w:tcPr>
          <w:p w14:paraId="0B76A9B1" w14:textId="6FB9A580" w:rsidR="00D42D58" w:rsidRPr="000E596E" w:rsidRDefault="00D42D58" w:rsidP="00D42D58">
            <w:pPr>
              <w:tabs>
                <w:tab w:val="left" w:pos="1418"/>
                <w:tab w:val="left" w:pos="1560"/>
              </w:tabs>
              <w:jc w:val="both"/>
              <w:rPr>
                <w:rFonts w:eastAsia="Calibri"/>
                <w:sz w:val="22"/>
                <w:szCs w:val="22"/>
                <w:highlight w:val="yellow"/>
              </w:rPr>
            </w:pPr>
            <w:r w:rsidRPr="000E596E">
              <w:rPr>
                <w:sz w:val="22"/>
                <w:szCs w:val="22"/>
              </w:rPr>
              <w:t xml:space="preserve">Antrojo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km ridos</w:t>
            </w:r>
          </w:p>
        </w:tc>
        <w:tc>
          <w:tcPr>
            <w:tcW w:w="1276" w:type="dxa"/>
            <w:vAlign w:val="center"/>
          </w:tcPr>
          <w:p w14:paraId="62589868" w14:textId="0BB8C0F3" w:rsidR="00D42D58" w:rsidRPr="000E596E" w:rsidRDefault="00DA2656" w:rsidP="00D42D58">
            <w:pPr>
              <w:jc w:val="center"/>
              <w:rPr>
                <w:rFonts w:eastAsia="Calibri"/>
                <w:sz w:val="22"/>
                <w:szCs w:val="22"/>
              </w:rPr>
            </w:pPr>
            <w:r>
              <w:rPr>
                <w:rFonts w:eastAsia="Calibri"/>
                <w:sz w:val="22"/>
                <w:szCs w:val="22"/>
              </w:rPr>
              <w:t>6</w:t>
            </w:r>
          </w:p>
        </w:tc>
        <w:tc>
          <w:tcPr>
            <w:tcW w:w="1275" w:type="dxa"/>
            <w:vAlign w:val="center"/>
          </w:tcPr>
          <w:p w14:paraId="7BDBB4F4" w14:textId="77777777" w:rsidR="00D42D58" w:rsidRPr="000E596E" w:rsidRDefault="00D42D58" w:rsidP="00D42D58">
            <w:pPr>
              <w:rPr>
                <w:rFonts w:eastAsia="Calibri"/>
                <w:sz w:val="22"/>
                <w:szCs w:val="22"/>
              </w:rPr>
            </w:pPr>
          </w:p>
        </w:tc>
        <w:tc>
          <w:tcPr>
            <w:tcW w:w="1134" w:type="dxa"/>
            <w:vAlign w:val="center"/>
          </w:tcPr>
          <w:p w14:paraId="36B9F96A" w14:textId="77777777" w:rsidR="00D42D58" w:rsidRPr="000E596E" w:rsidRDefault="00D42D58" w:rsidP="00D42D58">
            <w:pPr>
              <w:rPr>
                <w:rFonts w:eastAsia="Calibri"/>
                <w:sz w:val="22"/>
                <w:szCs w:val="22"/>
              </w:rPr>
            </w:pPr>
          </w:p>
        </w:tc>
      </w:tr>
      <w:tr w:rsidR="00D42D58" w:rsidRPr="000E596E" w14:paraId="207EFF4F" w14:textId="77777777" w:rsidTr="003E2A5C">
        <w:tc>
          <w:tcPr>
            <w:tcW w:w="563" w:type="dxa"/>
            <w:vAlign w:val="center"/>
          </w:tcPr>
          <w:p w14:paraId="43887DCC" w14:textId="77777777" w:rsidR="00D42D58" w:rsidRPr="000E596E" w:rsidRDefault="00D42D58" w:rsidP="00D42D58">
            <w:pPr>
              <w:jc w:val="center"/>
              <w:rPr>
                <w:sz w:val="22"/>
                <w:szCs w:val="22"/>
                <w:shd w:val="clear" w:color="auto" w:fill="FFFFFF"/>
              </w:rPr>
            </w:pPr>
            <w:r w:rsidRPr="000E596E">
              <w:rPr>
                <w:sz w:val="22"/>
                <w:szCs w:val="22"/>
                <w:shd w:val="clear" w:color="auto" w:fill="FFFFFF"/>
              </w:rPr>
              <w:t>3</w:t>
            </w:r>
          </w:p>
        </w:tc>
        <w:tc>
          <w:tcPr>
            <w:tcW w:w="5391" w:type="dxa"/>
            <w:vAlign w:val="center"/>
          </w:tcPr>
          <w:p w14:paraId="664EE030" w14:textId="1EDE5289" w:rsidR="00D42D58" w:rsidRPr="000E596E" w:rsidRDefault="00D42D58" w:rsidP="00D42D58">
            <w:pPr>
              <w:tabs>
                <w:tab w:val="left" w:pos="1418"/>
                <w:tab w:val="left" w:pos="1560"/>
              </w:tabs>
              <w:jc w:val="both"/>
              <w:rPr>
                <w:sz w:val="22"/>
                <w:szCs w:val="22"/>
                <w:highlight w:val="yellow"/>
              </w:rPr>
            </w:pPr>
            <w:r w:rsidRPr="000E596E">
              <w:rPr>
                <w:sz w:val="22"/>
                <w:szCs w:val="22"/>
              </w:rPr>
              <w:t xml:space="preserve">Trečiojo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km ridos</w:t>
            </w:r>
          </w:p>
        </w:tc>
        <w:tc>
          <w:tcPr>
            <w:tcW w:w="1276" w:type="dxa"/>
            <w:vAlign w:val="center"/>
          </w:tcPr>
          <w:p w14:paraId="7AFB6C8C" w14:textId="49CECE9E" w:rsidR="00D42D58" w:rsidRPr="000E596E" w:rsidRDefault="00DA2656" w:rsidP="00D42D58">
            <w:pPr>
              <w:jc w:val="center"/>
              <w:rPr>
                <w:rFonts w:eastAsia="Calibri"/>
                <w:sz w:val="22"/>
                <w:szCs w:val="22"/>
              </w:rPr>
            </w:pPr>
            <w:r>
              <w:rPr>
                <w:rFonts w:eastAsia="Calibri"/>
                <w:sz w:val="22"/>
                <w:szCs w:val="22"/>
              </w:rPr>
              <w:t>6</w:t>
            </w:r>
          </w:p>
        </w:tc>
        <w:tc>
          <w:tcPr>
            <w:tcW w:w="1275" w:type="dxa"/>
            <w:vAlign w:val="center"/>
          </w:tcPr>
          <w:p w14:paraId="1A803245" w14:textId="77777777" w:rsidR="00D42D58" w:rsidRPr="000E596E" w:rsidRDefault="00D42D58" w:rsidP="00D42D58">
            <w:pPr>
              <w:rPr>
                <w:rFonts w:eastAsia="Calibri"/>
                <w:sz w:val="22"/>
                <w:szCs w:val="22"/>
              </w:rPr>
            </w:pPr>
          </w:p>
        </w:tc>
        <w:tc>
          <w:tcPr>
            <w:tcW w:w="1134" w:type="dxa"/>
            <w:vAlign w:val="center"/>
          </w:tcPr>
          <w:p w14:paraId="43153AD6" w14:textId="77777777" w:rsidR="00D42D58" w:rsidRPr="000E596E" w:rsidRDefault="00D42D58" w:rsidP="00D42D58">
            <w:pPr>
              <w:rPr>
                <w:rFonts w:eastAsia="Calibri"/>
                <w:sz w:val="22"/>
                <w:szCs w:val="22"/>
              </w:rPr>
            </w:pPr>
          </w:p>
        </w:tc>
      </w:tr>
      <w:tr w:rsidR="00D42D58" w:rsidRPr="000E596E" w14:paraId="0F8EDF18" w14:textId="77777777" w:rsidTr="003E2A5C">
        <w:tc>
          <w:tcPr>
            <w:tcW w:w="563" w:type="dxa"/>
            <w:vAlign w:val="center"/>
          </w:tcPr>
          <w:p w14:paraId="43152BD4" w14:textId="77777777" w:rsidR="00D42D58" w:rsidRPr="000E596E" w:rsidRDefault="00D42D58" w:rsidP="00D42D58">
            <w:pPr>
              <w:jc w:val="center"/>
              <w:rPr>
                <w:sz w:val="22"/>
                <w:szCs w:val="22"/>
                <w:shd w:val="clear" w:color="auto" w:fill="FFFFFF"/>
              </w:rPr>
            </w:pPr>
            <w:r w:rsidRPr="000E596E">
              <w:rPr>
                <w:sz w:val="22"/>
                <w:szCs w:val="22"/>
                <w:shd w:val="clear" w:color="auto" w:fill="FFFFFF"/>
              </w:rPr>
              <w:t>4</w:t>
            </w:r>
          </w:p>
        </w:tc>
        <w:tc>
          <w:tcPr>
            <w:tcW w:w="5391" w:type="dxa"/>
            <w:vAlign w:val="center"/>
          </w:tcPr>
          <w:p w14:paraId="1E3F2B5A" w14:textId="76BD3D1C" w:rsidR="00D42D58" w:rsidRPr="000E596E" w:rsidRDefault="00D42D58" w:rsidP="00D42D58">
            <w:pPr>
              <w:tabs>
                <w:tab w:val="left" w:pos="1418"/>
                <w:tab w:val="left" w:pos="1560"/>
              </w:tabs>
              <w:jc w:val="both"/>
              <w:rPr>
                <w:sz w:val="22"/>
                <w:szCs w:val="22"/>
                <w:highlight w:val="yellow"/>
              </w:rPr>
            </w:pPr>
            <w:r w:rsidRPr="000E596E">
              <w:rPr>
                <w:sz w:val="22"/>
                <w:szCs w:val="22"/>
              </w:rPr>
              <w:t>...-</w:t>
            </w:r>
            <w:proofErr w:type="spellStart"/>
            <w:r w:rsidRPr="000E596E">
              <w:rPr>
                <w:sz w:val="22"/>
                <w:szCs w:val="22"/>
              </w:rPr>
              <w:t>ojo</w:t>
            </w:r>
            <w:proofErr w:type="spellEnd"/>
            <w:r w:rsidRPr="000E596E">
              <w:rPr>
                <w:sz w:val="22"/>
                <w:szCs w:val="22"/>
              </w:rPr>
              <w:t xml:space="preserve">*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km ridos</w:t>
            </w:r>
          </w:p>
        </w:tc>
        <w:tc>
          <w:tcPr>
            <w:tcW w:w="1276" w:type="dxa"/>
            <w:vAlign w:val="center"/>
          </w:tcPr>
          <w:p w14:paraId="786ECC2C" w14:textId="7D468707" w:rsidR="00D42D58" w:rsidRPr="000E596E" w:rsidRDefault="00DA2656" w:rsidP="00D42D58">
            <w:pPr>
              <w:jc w:val="center"/>
              <w:rPr>
                <w:rFonts w:eastAsia="Calibri"/>
                <w:sz w:val="22"/>
                <w:szCs w:val="22"/>
              </w:rPr>
            </w:pPr>
            <w:r>
              <w:rPr>
                <w:rFonts w:eastAsia="Calibri"/>
                <w:sz w:val="22"/>
                <w:szCs w:val="22"/>
              </w:rPr>
              <w:t>6</w:t>
            </w:r>
          </w:p>
        </w:tc>
        <w:tc>
          <w:tcPr>
            <w:tcW w:w="1275" w:type="dxa"/>
            <w:vAlign w:val="center"/>
          </w:tcPr>
          <w:p w14:paraId="4D9BA1D4" w14:textId="77777777" w:rsidR="00D42D58" w:rsidRPr="000E596E" w:rsidRDefault="00D42D58" w:rsidP="00D42D58">
            <w:pPr>
              <w:rPr>
                <w:rFonts w:eastAsia="Calibri"/>
                <w:sz w:val="22"/>
                <w:szCs w:val="22"/>
              </w:rPr>
            </w:pPr>
          </w:p>
        </w:tc>
        <w:tc>
          <w:tcPr>
            <w:tcW w:w="1134" w:type="dxa"/>
            <w:vAlign w:val="center"/>
          </w:tcPr>
          <w:p w14:paraId="669C26F1" w14:textId="77777777" w:rsidR="00D42D58" w:rsidRPr="000E596E" w:rsidRDefault="00D42D58" w:rsidP="00D42D58">
            <w:pPr>
              <w:rPr>
                <w:rFonts w:eastAsia="Calibri"/>
                <w:sz w:val="22"/>
                <w:szCs w:val="22"/>
              </w:rPr>
            </w:pPr>
          </w:p>
        </w:tc>
      </w:tr>
      <w:tr w:rsidR="007A7F45" w:rsidRPr="000E596E" w14:paraId="45304DC0" w14:textId="77777777" w:rsidTr="003E2A5C">
        <w:trPr>
          <w:trHeight w:val="402"/>
        </w:trPr>
        <w:tc>
          <w:tcPr>
            <w:tcW w:w="563" w:type="dxa"/>
            <w:vAlign w:val="center"/>
          </w:tcPr>
          <w:p w14:paraId="771152A3" w14:textId="77777777" w:rsidR="007A7F45" w:rsidRPr="000E596E" w:rsidRDefault="007A7F45" w:rsidP="009B5117">
            <w:pPr>
              <w:jc w:val="center"/>
              <w:rPr>
                <w:sz w:val="22"/>
                <w:szCs w:val="22"/>
                <w:shd w:val="clear" w:color="auto" w:fill="FFFFFF"/>
              </w:rPr>
            </w:pPr>
            <w:r w:rsidRPr="000E596E">
              <w:rPr>
                <w:sz w:val="22"/>
                <w:szCs w:val="22"/>
                <w:shd w:val="clear" w:color="auto" w:fill="FFFFFF"/>
              </w:rPr>
              <w:t>...</w:t>
            </w:r>
          </w:p>
        </w:tc>
        <w:tc>
          <w:tcPr>
            <w:tcW w:w="5391" w:type="dxa"/>
            <w:vAlign w:val="center"/>
          </w:tcPr>
          <w:p w14:paraId="6E9C3CE2" w14:textId="77777777" w:rsidR="007A7F45" w:rsidRPr="000E596E" w:rsidRDefault="007A7F45" w:rsidP="009B5117">
            <w:pPr>
              <w:tabs>
                <w:tab w:val="left" w:pos="1418"/>
                <w:tab w:val="left" w:pos="1560"/>
              </w:tabs>
              <w:jc w:val="both"/>
              <w:rPr>
                <w:i/>
                <w:iCs/>
                <w:sz w:val="22"/>
                <w:szCs w:val="22"/>
              </w:rPr>
            </w:pPr>
            <w:r w:rsidRPr="000E596E">
              <w:rPr>
                <w:i/>
                <w:iCs/>
                <w:color w:val="FF0000"/>
                <w:sz w:val="22"/>
                <w:szCs w:val="22"/>
              </w:rPr>
              <w:t>/lentelė pildoma papildomomis eilutėmis pagal poreikį/</w:t>
            </w:r>
          </w:p>
        </w:tc>
        <w:tc>
          <w:tcPr>
            <w:tcW w:w="1276" w:type="dxa"/>
            <w:vAlign w:val="center"/>
          </w:tcPr>
          <w:p w14:paraId="7AD8AC19" w14:textId="266A3BCD" w:rsidR="007A7F45" w:rsidRPr="000E596E" w:rsidRDefault="007A7F45" w:rsidP="009B5117">
            <w:pPr>
              <w:jc w:val="center"/>
              <w:rPr>
                <w:rFonts w:eastAsia="Calibri"/>
                <w:sz w:val="22"/>
                <w:szCs w:val="22"/>
              </w:rPr>
            </w:pPr>
          </w:p>
        </w:tc>
        <w:tc>
          <w:tcPr>
            <w:tcW w:w="1275" w:type="dxa"/>
            <w:vAlign w:val="center"/>
          </w:tcPr>
          <w:p w14:paraId="654F40FA" w14:textId="77777777" w:rsidR="007A7F45" w:rsidRPr="000E596E" w:rsidRDefault="007A7F45" w:rsidP="009B5117">
            <w:pPr>
              <w:rPr>
                <w:rFonts w:eastAsia="Calibri"/>
                <w:sz w:val="22"/>
                <w:szCs w:val="22"/>
              </w:rPr>
            </w:pPr>
          </w:p>
        </w:tc>
        <w:tc>
          <w:tcPr>
            <w:tcW w:w="1134" w:type="dxa"/>
            <w:vAlign w:val="center"/>
          </w:tcPr>
          <w:p w14:paraId="2C7CA770" w14:textId="77777777" w:rsidR="007A7F45" w:rsidRPr="000E596E" w:rsidRDefault="007A7F45" w:rsidP="009B5117">
            <w:pPr>
              <w:rPr>
                <w:rFonts w:eastAsia="Calibri"/>
                <w:sz w:val="22"/>
                <w:szCs w:val="22"/>
              </w:rPr>
            </w:pPr>
          </w:p>
        </w:tc>
      </w:tr>
      <w:tr w:rsidR="007A7F45" w:rsidRPr="000E596E" w14:paraId="3C377105" w14:textId="77777777" w:rsidTr="003E2A5C">
        <w:trPr>
          <w:trHeight w:val="390"/>
        </w:trPr>
        <w:tc>
          <w:tcPr>
            <w:tcW w:w="8505" w:type="dxa"/>
            <w:gridSpan w:val="4"/>
            <w:vAlign w:val="center"/>
          </w:tcPr>
          <w:p w14:paraId="6923A553"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78A548B" w14:textId="77777777" w:rsidR="007A7F45" w:rsidRPr="000E596E" w:rsidRDefault="007A7F45" w:rsidP="009B5117">
            <w:pPr>
              <w:ind w:left="-113"/>
              <w:jc w:val="right"/>
              <w:rPr>
                <w:b/>
                <w:caps/>
                <w:sz w:val="22"/>
                <w:szCs w:val="22"/>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be</w:t>
            </w:r>
            <w:r w:rsidRPr="000E596E">
              <w:rPr>
                <w:b/>
                <w:caps/>
                <w:sz w:val="22"/>
                <w:szCs w:val="22"/>
              </w:rPr>
              <w:t xml:space="preserve"> PVM:</w:t>
            </w:r>
          </w:p>
        </w:tc>
        <w:tc>
          <w:tcPr>
            <w:tcW w:w="1134" w:type="dxa"/>
            <w:vAlign w:val="center"/>
          </w:tcPr>
          <w:p w14:paraId="30DA27D9" w14:textId="77777777" w:rsidR="007A7F45" w:rsidRPr="000E596E" w:rsidRDefault="007A7F45" w:rsidP="009B5117">
            <w:pPr>
              <w:rPr>
                <w:rFonts w:eastAsia="Calibri"/>
                <w:sz w:val="22"/>
                <w:szCs w:val="22"/>
              </w:rPr>
            </w:pPr>
          </w:p>
        </w:tc>
      </w:tr>
      <w:tr w:rsidR="007A7F45" w:rsidRPr="000E596E" w14:paraId="32823940" w14:textId="77777777" w:rsidTr="003E2A5C">
        <w:trPr>
          <w:trHeight w:val="425"/>
        </w:trPr>
        <w:tc>
          <w:tcPr>
            <w:tcW w:w="8505" w:type="dxa"/>
            <w:gridSpan w:val="4"/>
            <w:vAlign w:val="center"/>
          </w:tcPr>
          <w:p w14:paraId="35F7A7B5" w14:textId="77777777" w:rsidR="007A7F45" w:rsidRPr="000E596E" w:rsidRDefault="007A7F45" w:rsidP="009B5117">
            <w:pPr>
              <w:jc w:val="right"/>
              <w:rPr>
                <w:rFonts w:eastAsia="Calibri"/>
                <w:caps/>
                <w:sz w:val="22"/>
                <w:szCs w:val="22"/>
              </w:rPr>
            </w:pPr>
            <w:r w:rsidRPr="000E596E">
              <w:rPr>
                <w:caps/>
                <w:sz w:val="22"/>
                <w:szCs w:val="22"/>
              </w:rPr>
              <w:t>PVM**:</w:t>
            </w:r>
          </w:p>
        </w:tc>
        <w:tc>
          <w:tcPr>
            <w:tcW w:w="1134" w:type="dxa"/>
            <w:vAlign w:val="center"/>
          </w:tcPr>
          <w:p w14:paraId="78E98AE4" w14:textId="77777777" w:rsidR="007A7F45" w:rsidRPr="000E596E" w:rsidRDefault="007A7F45" w:rsidP="009B5117">
            <w:pPr>
              <w:rPr>
                <w:rFonts w:eastAsia="Calibri"/>
                <w:sz w:val="22"/>
                <w:szCs w:val="22"/>
              </w:rPr>
            </w:pPr>
          </w:p>
        </w:tc>
      </w:tr>
      <w:tr w:rsidR="007A7F45" w:rsidRPr="000E596E" w14:paraId="5C21A104" w14:textId="77777777" w:rsidTr="003E2A5C">
        <w:trPr>
          <w:trHeight w:val="546"/>
        </w:trPr>
        <w:tc>
          <w:tcPr>
            <w:tcW w:w="8505" w:type="dxa"/>
            <w:gridSpan w:val="4"/>
            <w:vAlign w:val="center"/>
          </w:tcPr>
          <w:p w14:paraId="48DB1FCB"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95F9CE5" w14:textId="77777777" w:rsidR="007A7F45" w:rsidRPr="000E596E" w:rsidRDefault="007A7F45" w:rsidP="009B5117">
            <w:pPr>
              <w:ind w:left="-113"/>
              <w:jc w:val="right"/>
              <w:rPr>
                <w:rFonts w:eastAsia="Calibri"/>
                <w:b/>
                <w:bCs/>
                <w:caps/>
                <w:sz w:val="22"/>
                <w:szCs w:val="22"/>
                <w:shd w:val="clear" w:color="auto" w:fill="FFFFFF"/>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su</w:t>
            </w:r>
            <w:r w:rsidRPr="000E596E">
              <w:rPr>
                <w:b/>
                <w:caps/>
                <w:sz w:val="22"/>
                <w:szCs w:val="22"/>
              </w:rPr>
              <w:t xml:space="preserve"> PVM:</w:t>
            </w:r>
          </w:p>
        </w:tc>
        <w:tc>
          <w:tcPr>
            <w:tcW w:w="1134" w:type="dxa"/>
            <w:vAlign w:val="center"/>
          </w:tcPr>
          <w:p w14:paraId="0412B11F" w14:textId="77777777" w:rsidR="007A7F45" w:rsidRPr="000E596E" w:rsidRDefault="007A7F45" w:rsidP="009B5117">
            <w:pPr>
              <w:rPr>
                <w:rFonts w:eastAsia="Calibri"/>
                <w:sz w:val="22"/>
                <w:szCs w:val="22"/>
              </w:rPr>
            </w:pPr>
          </w:p>
        </w:tc>
      </w:tr>
      <w:bookmarkEnd w:id="7"/>
    </w:tbl>
    <w:p w14:paraId="6B73C0DC" w14:textId="77777777" w:rsidR="003032F9" w:rsidRPr="000E596E" w:rsidRDefault="003032F9" w:rsidP="007A7F45">
      <w:pPr>
        <w:tabs>
          <w:tab w:val="left" w:pos="426"/>
        </w:tabs>
        <w:contextualSpacing/>
        <w:jc w:val="both"/>
        <w:rPr>
          <w:sz w:val="22"/>
          <w:szCs w:val="22"/>
        </w:rPr>
      </w:pPr>
    </w:p>
    <w:p w14:paraId="394B2828" w14:textId="77777777" w:rsidR="007A7F45" w:rsidRPr="00B45D2C" w:rsidRDefault="007A7F45" w:rsidP="007A7F45">
      <w:pPr>
        <w:widowControl w:val="0"/>
        <w:jc w:val="both"/>
        <w:rPr>
          <w:sz w:val="18"/>
          <w:szCs w:val="18"/>
        </w:rPr>
      </w:pPr>
      <w:r w:rsidRPr="00B45D2C">
        <w:rPr>
          <w:sz w:val="18"/>
          <w:szCs w:val="18"/>
        </w:rPr>
        <w:t>* Patvirtindamas šiuos įkainius Tiekėjas įsipareigoja juos taikyti atliekant privalomus (planinius) garantinius techninius aptarnavimus.</w:t>
      </w:r>
    </w:p>
    <w:p w14:paraId="13506385" w14:textId="77777777" w:rsidR="007A7F45" w:rsidRPr="00B45D2C" w:rsidRDefault="007A7F45" w:rsidP="007A7F45">
      <w:pPr>
        <w:widowControl w:val="0"/>
        <w:jc w:val="both"/>
        <w:rPr>
          <w:sz w:val="18"/>
          <w:szCs w:val="18"/>
        </w:rPr>
      </w:pPr>
      <w:r w:rsidRPr="00B45D2C">
        <w:rPr>
          <w:sz w:val="18"/>
          <w:szCs w:val="18"/>
        </w:rPr>
        <w:t xml:space="preserve">**Tais atvejais, kai pagal galiojančius teisės aktus tiekėjui nereikia mokėti PVM, jis nepildo lentelės skilčių kur nurodyta PVM ar pasiūlymo kaina su PVM ir nurodo priežastis, dėl kurių PVM nemoka. </w:t>
      </w:r>
      <w:r w:rsidRPr="00B45D2C">
        <w:rPr>
          <w:rFonts w:eastAsia="Calibri"/>
          <w:sz w:val="18"/>
          <w:szCs w:val="18"/>
        </w:rPr>
        <w:t xml:space="preserve">Pagalbinę informaciją, kaip turėtų būti vertinami tiekėjų pasiūlymai, kai  perkančioji organizacija yra PVM mokėtoja ir (ar) tiekėjams taikomi skirtingi </w:t>
      </w:r>
      <w:r w:rsidRPr="00B45D2C">
        <w:rPr>
          <w:sz w:val="18"/>
          <w:szCs w:val="18"/>
        </w:rPr>
        <w:t xml:space="preserve">Lietuvos Respublikos pridėtinės vertės mokesčio įstatymo reikalavimai, rasite </w:t>
      </w:r>
      <w:hyperlink r:id="rId11" w:history="1">
        <w:r w:rsidRPr="00B45D2C">
          <w:rPr>
            <w:sz w:val="18"/>
            <w:szCs w:val="18"/>
            <w:u w:val="single"/>
          </w:rPr>
          <w:t>ČIA</w:t>
        </w:r>
      </w:hyperlink>
      <w:r w:rsidRPr="00B45D2C">
        <w:rPr>
          <w:sz w:val="18"/>
          <w:szCs w:val="18"/>
        </w:rPr>
        <w:t>.</w:t>
      </w:r>
    </w:p>
    <w:p w14:paraId="3084B9DF" w14:textId="4B6A83FD" w:rsidR="007A7F45" w:rsidRPr="00DA2656" w:rsidRDefault="007A7F45" w:rsidP="007A7F45">
      <w:pPr>
        <w:jc w:val="both"/>
        <w:rPr>
          <w:sz w:val="18"/>
          <w:szCs w:val="18"/>
        </w:rPr>
      </w:pPr>
      <w:r w:rsidRPr="00B45D2C">
        <w:rPr>
          <w:sz w:val="18"/>
          <w:szCs w:val="18"/>
        </w:rPr>
        <w:t xml:space="preserve">1 mato vnt. įkainis pateikiamas, nurodant </w:t>
      </w:r>
      <w:r w:rsidRPr="00B45D2C">
        <w:rPr>
          <w:rFonts w:eastAsia="Calibri"/>
          <w:sz w:val="18"/>
          <w:szCs w:val="18"/>
        </w:rPr>
        <w:t>2 (du)</w:t>
      </w:r>
      <w:r w:rsidRPr="00B45D2C">
        <w:rPr>
          <w:sz w:val="18"/>
          <w:szCs w:val="18"/>
        </w:rPr>
        <w:t xml:space="preserve"> skaičius po kablelio. </w:t>
      </w:r>
    </w:p>
    <w:p w14:paraId="755F4FB3" w14:textId="77777777" w:rsidR="00DA2656" w:rsidRDefault="00DA2656" w:rsidP="007A7F45">
      <w:pPr>
        <w:jc w:val="both"/>
        <w:rPr>
          <w:b/>
          <w:bCs/>
          <w:sz w:val="22"/>
          <w:szCs w:val="22"/>
        </w:rPr>
      </w:pPr>
    </w:p>
    <w:p w14:paraId="44F0F20E" w14:textId="4F541AA3" w:rsidR="00EC5AE9" w:rsidRPr="00EC5AE9" w:rsidRDefault="007A7F45" w:rsidP="007A7F45">
      <w:pPr>
        <w:jc w:val="both"/>
        <w:rPr>
          <w:b/>
          <w:bCs/>
          <w:sz w:val="22"/>
          <w:szCs w:val="22"/>
        </w:rPr>
      </w:pPr>
      <w:r w:rsidRPr="000D69A4">
        <w:rPr>
          <w:b/>
          <w:bCs/>
          <w:sz w:val="22"/>
          <w:szCs w:val="22"/>
        </w:rPr>
        <w:t>Tiekėjai negali siūlyti įkainių su neigiamomis reikšmėmis.</w:t>
      </w:r>
    </w:p>
    <w:p w14:paraId="01CA776C" w14:textId="77777777" w:rsidR="00EC5AE9" w:rsidRPr="000E596E" w:rsidRDefault="00EC5AE9" w:rsidP="007A7F45">
      <w:pPr>
        <w:jc w:val="both"/>
        <w:rPr>
          <w:rFonts w:eastAsia="Calibri"/>
          <w:b/>
          <w:bCs/>
          <w:sz w:val="22"/>
          <w:szCs w:val="22"/>
          <w:u w:val="single"/>
        </w:rPr>
      </w:pPr>
    </w:p>
    <w:p w14:paraId="7C9C0A4D" w14:textId="2C3C2A61" w:rsidR="00BB148E" w:rsidRPr="000E596E" w:rsidRDefault="007A7F45" w:rsidP="007A7F45">
      <w:pPr>
        <w:jc w:val="both"/>
        <w:rPr>
          <w:rFonts w:eastAsia="Calibri"/>
          <w:b/>
          <w:bCs/>
          <w:sz w:val="22"/>
          <w:szCs w:val="22"/>
        </w:rPr>
      </w:pPr>
      <w:r w:rsidRPr="000E596E">
        <w:rPr>
          <w:b/>
          <w:bCs/>
          <w:color w:val="FF0000"/>
          <w:sz w:val="22"/>
          <w:szCs w:val="22"/>
        </w:rPr>
        <w:t xml:space="preserve">SVARBU: </w:t>
      </w:r>
      <w:r w:rsidR="00F774CF" w:rsidRPr="00DA2656">
        <w:rPr>
          <w:rFonts w:eastAsia="Calibri"/>
          <w:b/>
          <w:bCs/>
          <w:color w:val="EE0000"/>
          <w:sz w:val="22"/>
          <w:szCs w:val="22"/>
        </w:rPr>
        <w:t>2</w:t>
      </w:r>
      <w:r w:rsidR="00B253B8" w:rsidRPr="00DA2656">
        <w:rPr>
          <w:rFonts w:eastAsia="Calibri"/>
          <w:b/>
          <w:bCs/>
          <w:color w:val="EE0000"/>
          <w:sz w:val="22"/>
          <w:szCs w:val="22"/>
        </w:rPr>
        <w:t xml:space="preserve"> </w:t>
      </w:r>
      <w:r w:rsidRPr="00DA2656">
        <w:rPr>
          <w:rFonts w:eastAsia="Calibri"/>
          <w:b/>
          <w:bCs/>
          <w:color w:val="EE0000"/>
          <w:sz w:val="22"/>
          <w:szCs w:val="22"/>
        </w:rPr>
        <w:t xml:space="preserve">lentelėje turi būti nurodyti visi siūlomu garantiniu laikotarpiu privalomi techniniai aptarnavimai ir jų įkainiai. </w:t>
      </w:r>
      <w:r w:rsidRPr="00DA2656">
        <w:rPr>
          <w:rFonts w:eastAsia="Calibri"/>
          <w:b/>
          <w:bCs/>
          <w:color w:val="EE0000"/>
          <w:sz w:val="22"/>
          <w:szCs w:val="22"/>
          <w:u w:val="single"/>
        </w:rPr>
        <w:t>Už lentelėje nenurodytus, tačiau privalomus, techninius aptarnavimus siūlomu garantiniu periodu, papildomai apmokama nebus.</w:t>
      </w:r>
    </w:p>
    <w:p w14:paraId="18FA99AE" w14:textId="77777777" w:rsidR="00BB148E" w:rsidRDefault="00BB148E" w:rsidP="007A7F45">
      <w:pPr>
        <w:jc w:val="both"/>
        <w:rPr>
          <w:rFonts w:eastAsia="Calibri"/>
          <w:b/>
          <w:bCs/>
          <w:sz w:val="22"/>
          <w:szCs w:val="22"/>
        </w:rPr>
      </w:pPr>
    </w:p>
    <w:p w14:paraId="774B4EF7" w14:textId="77777777" w:rsidR="00EC5AE9" w:rsidRDefault="00EC5AE9" w:rsidP="007A7F45">
      <w:pPr>
        <w:jc w:val="both"/>
        <w:rPr>
          <w:rFonts w:eastAsia="Calibri"/>
          <w:b/>
          <w:bCs/>
          <w:sz w:val="22"/>
          <w:szCs w:val="22"/>
        </w:rPr>
      </w:pPr>
    </w:p>
    <w:p w14:paraId="5C4AA5BE" w14:textId="77777777" w:rsidR="00EC5AE9" w:rsidRDefault="00EC5AE9" w:rsidP="007A7F45">
      <w:pPr>
        <w:jc w:val="both"/>
        <w:rPr>
          <w:rFonts w:eastAsia="Calibri"/>
          <w:b/>
          <w:bCs/>
          <w:sz w:val="22"/>
          <w:szCs w:val="22"/>
        </w:rPr>
      </w:pPr>
    </w:p>
    <w:p w14:paraId="492262F3" w14:textId="77777777" w:rsidR="00EC5AE9" w:rsidRDefault="00EC5AE9" w:rsidP="007A7F45">
      <w:pPr>
        <w:jc w:val="both"/>
        <w:rPr>
          <w:rFonts w:eastAsia="Calibri"/>
          <w:b/>
          <w:bCs/>
          <w:sz w:val="22"/>
          <w:szCs w:val="22"/>
        </w:rPr>
      </w:pPr>
    </w:p>
    <w:p w14:paraId="3670ED34" w14:textId="77777777" w:rsidR="00EC5AE9" w:rsidRDefault="00EC5AE9" w:rsidP="007A7F45">
      <w:pPr>
        <w:jc w:val="both"/>
        <w:rPr>
          <w:rFonts w:eastAsia="Calibri"/>
          <w:b/>
          <w:bCs/>
          <w:sz w:val="22"/>
          <w:szCs w:val="22"/>
        </w:rPr>
      </w:pPr>
    </w:p>
    <w:p w14:paraId="716A2EB3" w14:textId="77777777" w:rsidR="00EC5AE9" w:rsidRPr="000E596E" w:rsidRDefault="00EC5AE9" w:rsidP="007A7F45">
      <w:pPr>
        <w:jc w:val="both"/>
        <w:rPr>
          <w:rFonts w:eastAsia="Calibri"/>
          <w:b/>
          <w:bCs/>
          <w:sz w:val="22"/>
          <w:szCs w:val="22"/>
        </w:rPr>
      </w:pPr>
    </w:p>
    <w:p w14:paraId="62A10EBB" w14:textId="2CC4A577" w:rsidR="007A7F45" w:rsidRPr="000E596E" w:rsidRDefault="00B45016" w:rsidP="00B45D2C">
      <w:pPr>
        <w:shd w:val="clear" w:color="auto" w:fill="E7E6E6" w:themeFill="background2"/>
        <w:jc w:val="both"/>
        <w:rPr>
          <w:rFonts w:eastAsia="Calibri"/>
          <w:b/>
          <w:bCs/>
          <w:sz w:val="22"/>
          <w:szCs w:val="22"/>
        </w:rPr>
      </w:pPr>
      <w:r w:rsidRPr="000E596E">
        <w:rPr>
          <w:rFonts w:eastAsia="Calibri"/>
          <w:b/>
          <w:bCs/>
          <w:sz w:val="22"/>
          <w:szCs w:val="22"/>
        </w:rPr>
        <w:t>Kiti Tiekėjo pasiūlymo duomenys</w:t>
      </w:r>
      <w:r w:rsidR="00B45D2C">
        <w:rPr>
          <w:rFonts w:eastAsia="Calibri"/>
          <w:b/>
          <w:bCs/>
          <w:sz w:val="22"/>
          <w:szCs w:val="22"/>
        </w:rPr>
        <w:t xml:space="preserve"> </w:t>
      </w:r>
      <w:r w:rsidR="00B45D2C" w:rsidRPr="000E596E">
        <w:rPr>
          <w:b/>
          <w:bCs/>
          <w:sz w:val="22"/>
          <w:szCs w:val="22"/>
        </w:rPr>
        <w:t>(T</w:t>
      </w:r>
      <w:r w:rsidR="00B45D2C" w:rsidRPr="000E596E">
        <w:rPr>
          <w:b/>
          <w:bCs/>
          <w:sz w:val="22"/>
          <w:szCs w:val="22"/>
          <w:vertAlign w:val="subscript"/>
        </w:rPr>
        <w:t>1</w:t>
      </w:r>
      <w:r w:rsidR="00B45D2C" w:rsidRPr="000E596E">
        <w:rPr>
          <w:b/>
          <w:bCs/>
          <w:sz w:val="22"/>
          <w:szCs w:val="22"/>
        </w:rPr>
        <w:t>)</w:t>
      </w:r>
      <w:r w:rsidR="00B45D2C">
        <w:rPr>
          <w:b/>
          <w:bCs/>
          <w:sz w:val="22"/>
          <w:szCs w:val="22"/>
        </w:rPr>
        <w:t xml:space="preserve"> ir </w:t>
      </w:r>
      <w:r w:rsidR="00B45D2C" w:rsidRPr="000E596E">
        <w:rPr>
          <w:b/>
          <w:bCs/>
          <w:sz w:val="22"/>
          <w:szCs w:val="22"/>
        </w:rPr>
        <w:t>(T</w:t>
      </w:r>
      <w:r w:rsidR="00B45D2C" w:rsidRPr="000E596E">
        <w:rPr>
          <w:b/>
          <w:bCs/>
          <w:sz w:val="22"/>
          <w:szCs w:val="22"/>
          <w:vertAlign w:val="subscript"/>
        </w:rPr>
        <w:t>2</w:t>
      </w:r>
      <w:r w:rsidR="00B45D2C" w:rsidRPr="000E596E">
        <w:rPr>
          <w:b/>
          <w:bCs/>
          <w:sz w:val="22"/>
          <w:szCs w:val="22"/>
        </w:rPr>
        <w:t>)</w:t>
      </w:r>
    </w:p>
    <w:p w14:paraId="142D46E5" w14:textId="3A5431CA" w:rsidR="000A1A7C" w:rsidRPr="000E596E" w:rsidRDefault="002C5577" w:rsidP="000A1A7C">
      <w:pPr>
        <w:ind w:firstLine="567"/>
        <w:jc w:val="right"/>
        <w:rPr>
          <w:sz w:val="22"/>
          <w:szCs w:val="22"/>
        </w:rPr>
      </w:pPr>
      <w:bookmarkStart w:id="8" w:name="_Hlk191462153"/>
      <w:r w:rsidRPr="000E596E">
        <w:rPr>
          <w:sz w:val="22"/>
          <w:szCs w:val="22"/>
          <w:lang w:val="en-US"/>
        </w:rPr>
        <w:t>3</w:t>
      </w:r>
      <w:r w:rsidR="000A1A7C"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2C5577" w:rsidRPr="000E596E" w14:paraId="4455E97F" w14:textId="77777777" w:rsidTr="00326DD3">
        <w:trPr>
          <w:trHeight w:val="242"/>
          <w:jc w:val="center"/>
        </w:trPr>
        <w:tc>
          <w:tcPr>
            <w:tcW w:w="9776" w:type="dxa"/>
            <w:gridSpan w:val="2"/>
            <w:vAlign w:val="center"/>
          </w:tcPr>
          <w:p w14:paraId="4D04985C" w14:textId="77777777" w:rsidR="002C5577" w:rsidRPr="000E596E" w:rsidRDefault="002C5577" w:rsidP="00326DD3">
            <w:pPr>
              <w:ind w:left="29"/>
              <w:rPr>
                <w:b/>
                <w:bCs/>
                <w:sz w:val="22"/>
                <w:szCs w:val="22"/>
              </w:rPr>
            </w:pPr>
            <w:r w:rsidRPr="000E596E">
              <w:rPr>
                <w:b/>
                <w:bCs/>
                <w:sz w:val="22"/>
                <w:szCs w:val="22"/>
              </w:rPr>
              <w:t>SUTEIKIAMAS GARANTINIS TERMINAS  (T</w:t>
            </w:r>
            <w:r w:rsidRPr="000E596E">
              <w:rPr>
                <w:b/>
                <w:bCs/>
                <w:sz w:val="22"/>
                <w:szCs w:val="22"/>
                <w:vertAlign w:val="subscript"/>
              </w:rPr>
              <w:t>1</w:t>
            </w:r>
            <w:r w:rsidRPr="000E596E">
              <w:rPr>
                <w:b/>
                <w:bCs/>
                <w:sz w:val="22"/>
                <w:szCs w:val="22"/>
              </w:rPr>
              <w:t>)</w:t>
            </w:r>
          </w:p>
        </w:tc>
      </w:tr>
      <w:tr w:rsidR="002C5577" w:rsidRPr="000E596E" w14:paraId="0E036270" w14:textId="77777777" w:rsidTr="00326DD3">
        <w:trPr>
          <w:trHeight w:val="242"/>
          <w:jc w:val="center"/>
        </w:trPr>
        <w:tc>
          <w:tcPr>
            <w:tcW w:w="7083" w:type="dxa"/>
            <w:vAlign w:val="center"/>
          </w:tcPr>
          <w:p w14:paraId="2EEB9271" w14:textId="77777777" w:rsidR="002C5577" w:rsidRPr="000E596E" w:rsidRDefault="002C5577" w:rsidP="00326DD3">
            <w:pPr>
              <w:ind w:left="29"/>
              <w:rPr>
                <w:b/>
                <w:bCs/>
                <w:sz w:val="22"/>
                <w:szCs w:val="22"/>
              </w:rPr>
            </w:pPr>
            <w:r w:rsidRPr="000E596E">
              <w:rPr>
                <w:b/>
                <w:bCs/>
                <w:sz w:val="22"/>
                <w:szCs w:val="22"/>
              </w:rPr>
              <w:t>Garantijos suteikimo sąlygos ir reikalavimai</w:t>
            </w:r>
          </w:p>
        </w:tc>
        <w:tc>
          <w:tcPr>
            <w:tcW w:w="2693" w:type="dxa"/>
          </w:tcPr>
          <w:p w14:paraId="1E5DC2B5" w14:textId="77777777" w:rsidR="002C5577" w:rsidRPr="000E596E" w:rsidRDefault="002C5577" w:rsidP="00326DD3">
            <w:pPr>
              <w:ind w:left="29"/>
              <w:jc w:val="center"/>
              <w:rPr>
                <w:b/>
                <w:bCs/>
                <w:sz w:val="22"/>
                <w:szCs w:val="22"/>
              </w:rPr>
            </w:pPr>
            <w:r w:rsidRPr="000E596E">
              <w:rPr>
                <w:b/>
                <w:bCs/>
                <w:sz w:val="22"/>
                <w:szCs w:val="22"/>
              </w:rPr>
              <w:t>Tiekėjo siūloma reikšmė</w:t>
            </w:r>
          </w:p>
        </w:tc>
      </w:tr>
      <w:tr w:rsidR="002C5577" w:rsidRPr="000E596E" w14:paraId="7B1DFEAE" w14:textId="77777777" w:rsidTr="00326DD3">
        <w:trPr>
          <w:trHeight w:val="1155"/>
          <w:jc w:val="center"/>
        </w:trPr>
        <w:tc>
          <w:tcPr>
            <w:tcW w:w="7083" w:type="dxa"/>
          </w:tcPr>
          <w:p w14:paraId="32E41D82" w14:textId="0E16F064" w:rsidR="002C5577" w:rsidRPr="000E596E" w:rsidRDefault="002C5577" w:rsidP="00326DD3">
            <w:pPr>
              <w:ind w:left="29"/>
              <w:jc w:val="both"/>
              <w:rPr>
                <w:sz w:val="22"/>
                <w:szCs w:val="22"/>
              </w:rPr>
            </w:pPr>
            <w:r w:rsidRPr="000E596E">
              <w:rPr>
                <w:rFonts w:eastAsia="Arial Unicode MS"/>
                <w:color w:val="000000"/>
                <w:sz w:val="22"/>
                <w:szCs w:val="22"/>
                <w:lang w:eastAsia="zh-CN"/>
              </w:rPr>
              <w:t>1. Suteikiamas pilnos garantijos terminas</w:t>
            </w:r>
            <w:r w:rsidR="00DA2656">
              <w:t xml:space="preserve"> </w:t>
            </w:r>
            <w:proofErr w:type="spellStart"/>
            <w:r w:rsidR="00DA2656" w:rsidRPr="00DA2656">
              <w:rPr>
                <w:rFonts w:eastAsia="Arial Unicode MS"/>
                <w:color w:val="000000"/>
                <w:sz w:val="22"/>
                <w:szCs w:val="22"/>
                <w:lang w:eastAsia="zh-CN"/>
              </w:rPr>
              <w:t>ekskavatoriniam</w:t>
            </w:r>
            <w:proofErr w:type="spellEnd"/>
            <w:r w:rsidR="00DA2656" w:rsidRPr="00DA2656">
              <w:rPr>
                <w:rFonts w:eastAsia="Arial Unicode MS"/>
                <w:color w:val="000000"/>
                <w:sz w:val="22"/>
                <w:szCs w:val="22"/>
                <w:lang w:eastAsia="zh-CN"/>
              </w:rPr>
              <w:t xml:space="preserve"> krautuvui (</w:t>
            </w:r>
            <w:r w:rsidR="00DA2656" w:rsidRPr="0092119C">
              <w:rPr>
                <w:rFonts w:eastAsia="Arial Unicode MS"/>
                <w:b/>
                <w:bCs/>
                <w:color w:val="000000"/>
                <w:sz w:val="22"/>
                <w:szCs w:val="22"/>
                <w:lang w:eastAsia="zh-CN"/>
              </w:rPr>
              <w:t>įskaitant kartu komplektuojam</w:t>
            </w:r>
            <w:r w:rsidR="0059561F" w:rsidRPr="0092119C">
              <w:rPr>
                <w:rFonts w:eastAsia="Arial Unicode MS"/>
                <w:b/>
                <w:bCs/>
                <w:color w:val="000000"/>
                <w:sz w:val="22"/>
                <w:szCs w:val="22"/>
                <w:lang w:eastAsia="zh-CN"/>
              </w:rPr>
              <w:t>ą</w:t>
            </w:r>
            <w:r w:rsidR="00DA2656" w:rsidRPr="0092119C">
              <w:rPr>
                <w:rFonts w:eastAsia="Arial Unicode MS"/>
                <w:b/>
                <w:bCs/>
                <w:color w:val="000000"/>
                <w:sz w:val="22"/>
                <w:szCs w:val="22"/>
                <w:lang w:eastAsia="zh-CN"/>
              </w:rPr>
              <w:t xml:space="preserve"> įrang</w:t>
            </w:r>
            <w:r w:rsidR="0059561F" w:rsidRPr="0092119C">
              <w:rPr>
                <w:rFonts w:eastAsia="Arial Unicode MS"/>
                <w:b/>
                <w:bCs/>
                <w:color w:val="000000"/>
                <w:sz w:val="22"/>
                <w:szCs w:val="22"/>
                <w:lang w:eastAsia="zh-CN"/>
              </w:rPr>
              <w:t>ą</w:t>
            </w:r>
            <w:r w:rsidR="00DA2656" w:rsidRPr="00DA2656">
              <w:rPr>
                <w:rFonts w:eastAsia="Arial Unicode MS"/>
                <w:color w:val="000000"/>
                <w:sz w:val="22"/>
                <w:szCs w:val="22"/>
                <w:lang w:eastAsia="zh-CN"/>
              </w:rPr>
              <w:t>)</w:t>
            </w:r>
            <w:r w:rsidRPr="000E596E">
              <w:rPr>
                <w:rFonts w:eastAsia="Arial Unicode MS"/>
                <w:color w:val="000000"/>
                <w:sz w:val="22"/>
                <w:szCs w:val="22"/>
                <w:lang w:eastAsia="zh-CN"/>
              </w:rPr>
              <w:t>.</w:t>
            </w:r>
          </w:p>
          <w:p w14:paraId="744CCE41" w14:textId="77777777" w:rsidR="002C5577" w:rsidRPr="000E596E" w:rsidRDefault="002C5577" w:rsidP="00326DD3">
            <w:pPr>
              <w:ind w:left="29"/>
              <w:jc w:val="both"/>
              <w:rPr>
                <w:rFonts w:eastAsia="Arial Unicode MS"/>
                <w:color w:val="000000"/>
                <w:sz w:val="22"/>
                <w:szCs w:val="22"/>
                <w:lang w:eastAsia="zh-CN"/>
              </w:rPr>
            </w:pPr>
            <w:r w:rsidRPr="000E596E">
              <w:rPr>
                <w:rFonts w:eastAsia="Arial Unicode MS"/>
                <w:color w:val="000000"/>
                <w:sz w:val="22"/>
                <w:szCs w:val="22"/>
                <w:lang w:eastAsia="zh-CN"/>
              </w:rPr>
              <w:t>2. Garantinis terminas turi būti nurodytas mėnesiais.</w:t>
            </w:r>
          </w:p>
          <w:p w14:paraId="41917F23" w14:textId="77777777" w:rsidR="002C5577" w:rsidRPr="000E596E" w:rsidRDefault="002C5577" w:rsidP="00326DD3">
            <w:pPr>
              <w:ind w:left="29"/>
              <w:jc w:val="both"/>
              <w:rPr>
                <w:bCs/>
                <w:sz w:val="22"/>
                <w:szCs w:val="22"/>
              </w:rPr>
            </w:pPr>
            <w:r w:rsidRPr="000E596E">
              <w:rPr>
                <w:rFonts w:eastAsia="Arial Unicode MS"/>
                <w:color w:val="000000"/>
                <w:sz w:val="22"/>
                <w:szCs w:val="22"/>
                <w:lang w:eastAsia="zh-CN"/>
              </w:rPr>
              <w:t xml:space="preserve">3. </w:t>
            </w:r>
            <w:bookmarkStart w:id="9" w:name="_Hlk72486380"/>
            <w:r w:rsidRPr="000E596E">
              <w:rPr>
                <w:spacing w:val="-6"/>
                <w:sz w:val="22"/>
                <w:szCs w:val="22"/>
              </w:rPr>
              <w:t xml:space="preserve">Suteikiamos garantijos laikotarpis turi būti ne trumpesnis kaip </w:t>
            </w:r>
            <w:r w:rsidRPr="000E596E">
              <w:rPr>
                <w:bCs/>
                <w:sz w:val="22"/>
                <w:szCs w:val="22"/>
              </w:rPr>
              <w:t>24 mėn.</w:t>
            </w:r>
            <w:bookmarkEnd w:id="9"/>
          </w:p>
          <w:p w14:paraId="05C72E5F" w14:textId="77777777" w:rsidR="002C5577" w:rsidRPr="000E596E" w:rsidRDefault="002C5577" w:rsidP="00326DD3">
            <w:pPr>
              <w:pStyle w:val="Komentarotekstas"/>
              <w:rPr>
                <w:sz w:val="22"/>
                <w:szCs w:val="22"/>
              </w:rPr>
            </w:pPr>
            <w:r w:rsidRPr="000E596E">
              <w:rPr>
                <w:rFonts w:eastAsia="Arial Unicode MS"/>
                <w:color w:val="000000"/>
                <w:sz w:val="22"/>
                <w:szCs w:val="22"/>
                <w:lang w:eastAsia="zh-CN"/>
              </w:rPr>
              <w:t xml:space="preserve"> </w:t>
            </w:r>
            <w:r w:rsidRPr="000E596E">
              <w:rPr>
                <w:sz w:val="22"/>
                <w:szCs w:val="22"/>
              </w:rPr>
              <w:t xml:space="preserve"> </w:t>
            </w:r>
          </w:p>
        </w:tc>
        <w:tc>
          <w:tcPr>
            <w:tcW w:w="2693" w:type="dxa"/>
          </w:tcPr>
          <w:p w14:paraId="454A9F05" w14:textId="77777777" w:rsidR="002C5577" w:rsidRPr="000E596E" w:rsidRDefault="002C5577"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5AC3589C" w14:textId="77777777" w:rsidR="002C5577" w:rsidRPr="000E596E" w:rsidRDefault="002C5577" w:rsidP="00326DD3">
            <w:pPr>
              <w:ind w:left="29"/>
              <w:jc w:val="center"/>
              <w:rPr>
                <w:b/>
                <w:bCs/>
                <w:color w:val="FF0000"/>
                <w:sz w:val="22"/>
                <w:szCs w:val="22"/>
              </w:rPr>
            </w:pPr>
          </w:p>
          <w:p w14:paraId="132B31B1" w14:textId="77777777" w:rsidR="002C5577" w:rsidRPr="000E596E" w:rsidRDefault="002C5577" w:rsidP="00326DD3">
            <w:pPr>
              <w:ind w:left="29"/>
              <w:jc w:val="center"/>
              <w:rPr>
                <w:b/>
                <w:bCs/>
                <w:color w:val="FF0000"/>
                <w:sz w:val="22"/>
                <w:szCs w:val="22"/>
              </w:rPr>
            </w:pPr>
            <w:r w:rsidRPr="000E596E">
              <w:rPr>
                <w:b/>
                <w:bCs/>
                <w:sz w:val="22"/>
                <w:szCs w:val="22"/>
              </w:rPr>
              <w:t>___ mėnesių</w:t>
            </w:r>
          </w:p>
        </w:tc>
      </w:tr>
      <w:bookmarkEnd w:id="8"/>
    </w:tbl>
    <w:p w14:paraId="78A9E889" w14:textId="77777777" w:rsidR="002C5577" w:rsidRPr="000E596E" w:rsidRDefault="002C5577" w:rsidP="000A1A7C">
      <w:pPr>
        <w:ind w:firstLine="567"/>
        <w:jc w:val="right"/>
        <w:rPr>
          <w:sz w:val="22"/>
          <w:szCs w:val="22"/>
        </w:rPr>
      </w:pPr>
    </w:p>
    <w:p w14:paraId="4F69CBF1" w14:textId="7491577F" w:rsidR="00B45016" w:rsidRPr="000E596E" w:rsidRDefault="00B45016" w:rsidP="00B45016">
      <w:pPr>
        <w:ind w:firstLine="567"/>
        <w:jc w:val="right"/>
        <w:rPr>
          <w:sz w:val="22"/>
          <w:szCs w:val="22"/>
        </w:rPr>
      </w:pPr>
      <w:r w:rsidRPr="000E596E">
        <w:rPr>
          <w:sz w:val="22"/>
          <w:szCs w:val="22"/>
          <w:lang w:val="en-US"/>
        </w:rPr>
        <w:t>4</w:t>
      </w:r>
      <w:r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B45016" w:rsidRPr="000E596E" w14:paraId="2CEBD011" w14:textId="77777777" w:rsidTr="00326DD3">
        <w:trPr>
          <w:trHeight w:val="242"/>
          <w:jc w:val="center"/>
        </w:trPr>
        <w:tc>
          <w:tcPr>
            <w:tcW w:w="9776" w:type="dxa"/>
            <w:gridSpan w:val="2"/>
            <w:vAlign w:val="center"/>
          </w:tcPr>
          <w:p w14:paraId="28C1C693" w14:textId="4C87D86A" w:rsidR="00B45016" w:rsidRPr="000E596E" w:rsidRDefault="00B45016" w:rsidP="00326DD3">
            <w:pPr>
              <w:ind w:left="29"/>
              <w:rPr>
                <w:b/>
                <w:bCs/>
                <w:sz w:val="22"/>
                <w:szCs w:val="22"/>
              </w:rPr>
            </w:pPr>
            <w:r w:rsidRPr="000E596E">
              <w:rPr>
                <w:b/>
                <w:bCs/>
                <w:sz w:val="22"/>
                <w:szCs w:val="22"/>
              </w:rPr>
              <w:t xml:space="preserve">PRISTATYMO TERMINAS  </w:t>
            </w:r>
            <w:bookmarkStart w:id="10" w:name="_Hlk191464183"/>
            <w:r w:rsidRPr="000E596E">
              <w:rPr>
                <w:b/>
                <w:bCs/>
                <w:sz w:val="22"/>
                <w:szCs w:val="22"/>
              </w:rPr>
              <w:t>(T</w:t>
            </w:r>
            <w:r w:rsidRPr="000E596E">
              <w:rPr>
                <w:b/>
                <w:bCs/>
                <w:sz w:val="22"/>
                <w:szCs w:val="22"/>
                <w:vertAlign w:val="subscript"/>
              </w:rPr>
              <w:t>2</w:t>
            </w:r>
            <w:r w:rsidRPr="000E596E">
              <w:rPr>
                <w:b/>
                <w:bCs/>
                <w:sz w:val="22"/>
                <w:szCs w:val="22"/>
              </w:rPr>
              <w:t>)</w:t>
            </w:r>
            <w:bookmarkEnd w:id="10"/>
          </w:p>
        </w:tc>
      </w:tr>
      <w:tr w:rsidR="00B45016" w:rsidRPr="000E596E" w14:paraId="4D122A0B" w14:textId="77777777" w:rsidTr="00326DD3">
        <w:trPr>
          <w:trHeight w:val="242"/>
          <w:jc w:val="center"/>
        </w:trPr>
        <w:tc>
          <w:tcPr>
            <w:tcW w:w="7083" w:type="dxa"/>
            <w:vAlign w:val="center"/>
          </w:tcPr>
          <w:p w14:paraId="6D99EDC5" w14:textId="3DFC25DE" w:rsidR="00B45016" w:rsidRPr="000E596E" w:rsidRDefault="00194870" w:rsidP="00326DD3">
            <w:pPr>
              <w:ind w:left="29"/>
              <w:rPr>
                <w:b/>
                <w:bCs/>
                <w:sz w:val="22"/>
                <w:szCs w:val="22"/>
              </w:rPr>
            </w:pPr>
            <w:r>
              <w:rPr>
                <w:b/>
                <w:bCs/>
                <w:sz w:val="22"/>
                <w:szCs w:val="22"/>
              </w:rPr>
              <w:t>R</w:t>
            </w:r>
            <w:r w:rsidR="00B45016" w:rsidRPr="000E596E">
              <w:rPr>
                <w:b/>
                <w:bCs/>
                <w:sz w:val="22"/>
                <w:szCs w:val="22"/>
              </w:rPr>
              <w:t>eikalavimas</w:t>
            </w:r>
          </w:p>
        </w:tc>
        <w:tc>
          <w:tcPr>
            <w:tcW w:w="2693" w:type="dxa"/>
          </w:tcPr>
          <w:p w14:paraId="4543975A" w14:textId="77777777" w:rsidR="00B45016" w:rsidRPr="000E596E" w:rsidRDefault="00B45016" w:rsidP="00326DD3">
            <w:pPr>
              <w:ind w:left="29"/>
              <w:jc w:val="center"/>
              <w:rPr>
                <w:b/>
                <w:bCs/>
                <w:sz w:val="22"/>
                <w:szCs w:val="22"/>
              </w:rPr>
            </w:pPr>
            <w:r w:rsidRPr="000E596E">
              <w:rPr>
                <w:b/>
                <w:bCs/>
                <w:sz w:val="22"/>
                <w:szCs w:val="22"/>
              </w:rPr>
              <w:t>Tiekėjo siūloma reikšmė</w:t>
            </w:r>
          </w:p>
        </w:tc>
      </w:tr>
      <w:tr w:rsidR="00B45016" w:rsidRPr="000E596E" w14:paraId="0B9EBFCE" w14:textId="77777777" w:rsidTr="00326DD3">
        <w:trPr>
          <w:trHeight w:val="1155"/>
          <w:jc w:val="center"/>
        </w:trPr>
        <w:tc>
          <w:tcPr>
            <w:tcW w:w="7083" w:type="dxa"/>
          </w:tcPr>
          <w:p w14:paraId="5771B118" w14:textId="77777777" w:rsidR="00B45016" w:rsidRPr="000E596E" w:rsidRDefault="00B45016" w:rsidP="00326DD3">
            <w:pPr>
              <w:pStyle w:val="Komentarotekstas"/>
              <w:rPr>
                <w:rFonts w:eastAsia="Arial Unicode MS"/>
                <w:color w:val="000000"/>
                <w:sz w:val="22"/>
                <w:szCs w:val="22"/>
                <w:lang w:eastAsia="zh-CN"/>
              </w:rPr>
            </w:pPr>
          </w:p>
          <w:p w14:paraId="14E8BDA6" w14:textId="54C45D19" w:rsidR="00B45016" w:rsidRPr="000E596E" w:rsidRDefault="00B45016" w:rsidP="00326DD3">
            <w:pPr>
              <w:pStyle w:val="Komentarotekstas"/>
              <w:rPr>
                <w:sz w:val="22"/>
                <w:szCs w:val="22"/>
              </w:rPr>
            </w:pPr>
            <w:r w:rsidRPr="000E596E">
              <w:rPr>
                <w:rFonts w:eastAsia="Arial Unicode MS"/>
                <w:color w:val="000000"/>
                <w:sz w:val="22"/>
                <w:szCs w:val="22"/>
                <w:lang w:eastAsia="zh-CN"/>
              </w:rPr>
              <w:t xml:space="preserve">ne daugiau </w:t>
            </w:r>
            <w:r w:rsidR="00DA2656">
              <w:rPr>
                <w:rFonts w:eastAsia="Arial Unicode MS"/>
                <w:color w:val="000000"/>
                <w:sz w:val="22"/>
                <w:szCs w:val="22"/>
                <w:lang w:eastAsia="zh-CN"/>
              </w:rPr>
              <w:t>200</w:t>
            </w:r>
            <w:r w:rsidRPr="000E596E">
              <w:rPr>
                <w:rFonts w:eastAsia="Arial Unicode MS"/>
                <w:color w:val="000000"/>
                <w:sz w:val="22"/>
                <w:szCs w:val="22"/>
                <w:lang w:eastAsia="zh-CN"/>
              </w:rPr>
              <w:t xml:space="preserve"> kalendorinių dienų</w:t>
            </w:r>
          </w:p>
        </w:tc>
        <w:tc>
          <w:tcPr>
            <w:tcW w:w="2693" w:type="dxa"/>
          </w:tcPr>
          <w:p w14:paraId="3FC04A31" w14:textId="77777777" w:rsidR="00B45016" w:rsidRPr="000E596E" w:rsidRDefault="00B45016"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4EEB1F2E" w14:textId="77777777" w:rsidR="00B45016" w:rsidRPr="000E596E" w:rsidRDefault="00B45016" w:rsidP="00326DD3">
            <w:pPr>
              <w:ind w:left="29"/>
              <w:jc w:val="center"/>
              <w:rPr>
                <w:b/>
                <w:bCs/>
                <w:color w:val="FF0000"/>
                <w:sz w:val="22"/>
                <w:szCs w:val="22"/>
              </w:rPr>
            </w:pPr>
          </w:p>
          <w:p w14:paraId="2D17F856" w14:textId="11CE4A98" w:rsidR="00B45016" w:rsidRPr="000E596E" w:rsidRDefault="00B45016" w:rsidP="00326DD3">
            <w:pPr>
              <w:ind w:left="29"/>
              <w:jc w:val="center"/>
              <w:rPr>
                <w:b/>
                <w:bCs/>
                <w:color w:val="FF0000"/>
                <w:sz w:val="22"/>
                <w:szCs w:val="22"/>
              </w:rPr>
            </w:pPr>
            <w:r w:rsidRPr="000E596E">
              <w:rPr>
                <w:b/>
                <w:bCs/>
                <w:sz w:val="22"/>
                <w:szCs w:val="22"/>
              </w:rPr>
              <w:t>___ dienų</w:t>
            </w:r>
          </w:p>
        </w:tc>
      </w:tr>
    </w:tbl>
    <w:p w14:paraId="4F6399C9" w14:textId="77777777" w:rsidR="00B45016" w:rsidRPr="000E596E" w:rsidRDefault="00B45016" w:rsidP="000A1A7C">
      <w:pPr>
        <w:ind w:firstLine="567"/>
        <w:jc w:val="right"/>
        <w:rPr>
          <w:sz w:val="22"/>
          <w:szCs w:val="22"/>
        </w:rPr>
      </w:pPr>
    </w:p>
    <w:p w14:paraId="05B5F9B7" w14:textId="016D4CCD" w:rsidR="00DA2656" w:rsidRPr="00351CE3" w:rsidRDefault="00DA2656" w:rsidP="00DA2656">
      <w:pPr>
        <w:jc w:val="both"/>
        <w:rPr>
          <w:b/>
          <w:bCs/>
          <w:sz w:val="22"/>
          <w:szCs w:val="22"/>
          <w:vertAlign w:val="subscript"/>
        </w:rPr>
      </w:pPr>
      <w:r w:rsidRPr="00524BBF">
        <w:rPr>
          <w:b/>
          <w:bCs/>
          <w:sz w:val="22"/>
          <w:szCs w:val="22"/>
        </w:rPr>
        <w:t>Tiekėjo siūlomų prekių techniniai duomenys, kurie bus naudojami pasiūlymų palyginimui ( T</w:t>
      </w:r>
      <w:r w:rsidRPr="00524BBF">
        <w:rPr>
          <w:b/>
          <w:bCs/>
          <w:sz w:val="22"/>
          <w:szCs w:val="22"/>
          <w:vertAlign w:val="subscript"/>
        </w:rPr>
        <w:t xml:space="preserve">3, </w:t>
      </w:r>
      <w:r w:rsidRPr="00524BBF">
        <w:rPr>
          <w:b/>
          <w:bCs/>
          <w:sz w:val="22"/>
          <w:szCs w:val="22"/>
        </w:rPr>
        <w:t>T</w:t>
      </w:r>
      <w:r w:rsidRPr="00524BBF">
        <w:rPr>
          <w:b/>
          <w:bCs/>
          <w:sz w:val="22"/>
          <w:szCs w:val="22"/>
          <w:vertAlign w:val="subscript"/>
        </w:rPr>
        <w:t xml:space="preserve">4, </w:t>
      </w:r>
      <w:r w:rsidRPr="00524BBF">
        <w:rPr>
          <w:b/>
          <w:bCs/>
          <w:sz w:val="22"/>
          <w:szCs w:val="22"/>
        </w:rPr>
        <w:t xml:space="preserve"> T</w:t>
      </w:r>
      <w:r w:rsidRPr="00524BBF">
        <w:rPr>
          <w:b/>
          <w:bCs/>
          <w:sz w:val="22"/>
          <w:szCs w:val="22"/>
          <w:vertAlign w:val="subscript"/>
        </w:rPr>
        <w:t xml:space="preserve">5, </w:t>
      </w:r>
      <w:r w:rsidRPr="00524BBF">
        <w:rPr>
          <w:b/>
          <w:bCs/>
          <w:sz w:val="22"/>
          <w:szCs w:val="22"/>
        </w:rPr>
        <w:t>T</w:t>
      </w:r>
      <w:r w:rsidRPr="00524BBF">
        <w:rPr>
          <w:b/>
          <w:bCs/>
          <w:sz w:val="22"/>
          <w:szCs w:val="22"/>
          <w:vertAlign w:val="subscript"/>
        </w:rPr>
        <w:t xml:space="preserve">6, </w:t>
      </w:r>
      <w:r w:rsidRPr="00524BBF">
        <w:rPr>
          <w:b/>
          <w:bCs/>
          <w:sz w:val="22"/>
          <w:szCs w:val="22"/>
        </w:rPr>
        <w:t xml:space="preserve"> T</w:t>
      </w:r>
      <w:r w:rsidRPr="00524BBF">
        <w:rPr>
          <w:b/>
          <w:bCs/>
          <w:sz w:val="22"/>
          <w:szCs w:val="22"/>
          <w:vertAlign w:val="subscript"/>
        </w:rPr>
        <w:t xml:space="preserve">7, </w:t>
      </w:r>
      <w:r w:rsidRPr="00524BBF">
        <w:rPr>
          <w:b/>
          <w:bCs/>
          <w:sz w:val="22"/>
          <w:szCs w:val="22"/>
        </w:rPr>
        <w:t>T</w:t>
      </w:r>
      <w:r w:rsidRPr="00524BBF">
        <w:rPr>
          <w:b/>
          <w:bCs/>
          <w:sz w:val="22"/>
          <w:szCs w:val="22"/>
          <w:vertAlign w:val="subscript"/>
        </w:rPr>
        <w:t>8</w:t>
      </w:r>
      <w:r w:rsidR="00E72D70" w:rsidRPr="00524BBF">
        <w:rPr>
          <w:b/>
          <w:bCs/>
          <w:sz w:val="22"/>
          <w:szCs w:val="22"/>
          <w:vertAlign w:val="subscript"/>
        </w:rPr>
        <w:t xml:space="preserve">, </w:t>
      </w:r>
      <w:r w:rsidR="00E72D70" w:rsidRPr="00524BBF">
        <w:rPr>
          <w:b/>
          <w:bCs/>
          <w:sz w:val="22"/>
          <w:szCs w:val="22"/>
        </w:rPr>
        <w:t>T</w:t>
      </w:r>
      <w:r w:rsidR="00E72D70" w:rsidRPr="00524BBF">
        <w:rPr>
          <w:b/>
          <w:bCs/>
          <w:sz w:val="22"/>
          <w:szCs w:val="22"/>
          <w:vertAlign w:val="subscript"/>
        </w:rPr>
        <w:t>9</w:t>
      </w:r>
      <w:r w:rsidR="00E72D70" w:rsidRPr="00524BBF">
        <w:rPr>
          <w:b/>
          <w:bCs/>
          <w:sz w:val="22"/>
          <w:szCs w:val="22"/>
        </w:rPr>
        <w:t>, T</w:t>
      </w:r>
      <w:r w:rsidR="00E72D70" w:rsidRPr="00524BBF">
        <w:rPr>
          <w:b/>
          <w:bCs/>
          <w:sz w:val="22"/>
          <w:szCs w:val="22"/>
          <w:vertAlign w:val="subscript"/>
        </w:rPr>
        <w:t>10,</w:t>
      </w:r>
      <w:r w:rsidR="00E72D70" w:rsidRPr="00524BBF">
        <w:rPr>
          <w:b/>
          <w:bCs/>
          <w:sz w:val="22"/>
          <w:szCs w:val="22"/>
        </w:rPr>
        <w:t xml:space="preserve"> T</w:t>
      </w:r>
      <w:r w:rsidR="00E72D70" w:rsidRPr="00524BBF">
        <w:rPr>
          <w:b/>
          <w:bCs/>
          <w:sz w:val="22"/>
          <w:szCs w:val="22"/>
          <w:vertAlign w:val="subscript"/>
        </w:rPr>
        <w:t>11</w:t>
      </w:r>
      <w:r w:rsidRPr="00524BBF">
        <w:rPr>
          <w:b/>
          <w:bCs/>
          <w:sz w:val="22"/>
          <w:szCs w:val="22"/>
        </w:rPr>
        <w:t>)</w:t>
      </w:r>
    </w:p>
    <w:p w14:paraId="3139981B" w14:textId="53F325FF" w:rsidR="00DA2656" w:rsidRPr="00B10AAD" w:rsidRDefault="00DA2656" w:rsidP="00DA2656">
      <w:pPr>
        <w:jc w:val="right"/>
        <w:rPr>
          <w:sz w:val="22"/>
          <w:szCs w:val="22"/>
        </w:rPr>
      </w:pPr>
      <w:r>
        <w:rPr>
          <w:sz w:val="22"/>
          <w:szCs w:val="22"/>
        </w:rPr>
        <w:t>5</w:t>
      </w:r>
      <w:r w:rsidRPr="00B10AAD">
        <w:rPr>
          <w:sz w:val="22"/>
          <w:szCs w:val="22"/>
        </w:rPr>
        <w:t xml:space="preserve"> lentelė</w:t>
      </w:r>
    </w:p>
    <w:tbl>
      <w:tblPr>
        <w:tblW w:w="95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38"/>
        <w:gridCol w:w="2237"/>
        <w:gridCol w:w="2552"/>
        <w:gridCol w:w="2126"/>
        <w:gridCol w:w="2126"/>
      </w:tblGrid>
      <w:tr w:rsidR="00DA2656" w:rsidRPr="00DA2656" w14:paraId="0D5BD8E6" w14:textId="77777777" w:rsidTr="00D93767">
        <w:trPr>
          <w:trHeight w:val="340"/>
        </w:trPr>
        <w:tc>
          <w:tcPr>
            <w:tcW w:w="2775" w:type="dxa"/>
            <w:gridSpan w:val="2"/>
            <w:shd w:val="clear" w:color="auto" w:fill="FBE4D5" w:themeFill="accent2" w:themeFillTint="33"/>
            <w:vAlign w:val="center"/>
          </w:tcPr>
          <w:p w14:paraId="098D073F" w14:textId="77777777" w:rsidR="00DA2656" w:rsidRPr="00DA2656"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DA2656">
              <w:rPr>
                <w:rFonts w:eastAsia="Arial Unicode MS"/>
                <w:b/>
                <w:bCs/>
                <w:color w:val="000000"/>
                <w:sz w:val="22"/>
                <w:szCs w:val="22"/>
                <w:lang w:eastAsia="zh-CN"/>
              </w:rPr>
              <w:t>Vertinimo kriterijai</w:t>
            </w:r>
          </w:p>
        </w:tc>
        <w:tc>
          <w:tcPr>
            <w:tcW w:w="2552" w:type="dxa"/>
            <w:shd w:val="clear" w:color="auto" w:fill="FBE4D5" w:themeFill="accent2" w:themeFillTint="33"/>
            <w:vAlign w:val="center"/>
          </w:tcPr>
          <w:p w14:paraId="025BC1A6" w14:textId="77777777" w:rsidR="00DA2656" w:rsidRPr="00DA2656"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shd w:val="clear" w:color="auto" w:fill="FFFFFF"/>
                <w:lang w:eastAsia="zh-CN"/>
              </w:rPr>
            </w:pPr>
            <w:r w:rsidRPr="00DA2656">
              <w:rPr>
                <w:rFonts w:eastAsia="Arial Unicode MS"/>
                <w:b/>
                <w:bCs/>
                <w:color w:val="000000"/>
                <w:sz w:val="22"/>
                <w:szCs w:val="22"/>
                <w:lang w:eastAsia="zh-CN"/>
              </w:rPr>
              <w:t>Privaloma parametro reikšmė</w:t>
            </w:r>
          </w:p>
        </w:tc>
        <w:tc>
          <w:tcPr>
            <w:tcW w:w="2126" w:type="dxa"/>
            <w:shd w:val="clear" w:color="auto" w:fill="FBE4D5" w:themeFill="accent2" w:themeFillTint="33"/>
            <w:vAlign w:val="center"/>
          </w:tcPr>
          <w:p w14:paraId="1520B4E8" w14:textId="77777777" w:rsidR="00DA2656" w:rsidRPr="00DA2656"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DA2656">
              <w:rPr>
                <w:rFonts w:eastAsia="Arial Unicode MS"/>
                <w:b/>
                <w:bCs/>
                <w:color w:val="000000"/>
                <w:sz w:val="22"/>
                <w:szCs w:val="22"/>
                <w:lang w:eastAsia="zh-CN"/>
              </w:rPr>
              <w:t>Geriausia kriterijaus reikšmė</w:t>
            </w:r>
          </w:p>
        </w:tc>
        <w:tc>
          <w:tcPr>
            <w:tcW w:w="2126" w:type="dxa"/>
            <w:shd w:val="clear" w:color="auto" w:fill="FBE4D5" w:themeFill="accent2" w:themeFillTint="33"/>
            <w:vAlign w:val="center"/>
          </w:tcPr>
          <w:p w14:paraId="22C8D338" w14:textId="77777777" w:rsidR="00DA2656" w:rsidRPr="00DA2656"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DA2656">
              <w:rPr>
                <w:rFonts w:eastAsia="Arial Unicode MS"/>
                <w:b/>
                <w:bCs/>
                <w:color w:val="000000"/>
                <w:sz w:val="22"/>
                <w:szCs w:val="22"/>
                <w:lang w:eastAsia="zh-CN"/>
              </w:rPr>
              <w:t>Tiekėjo siūlomas parametras</w:t>
            </w:r>
          </w:p>
        </w:tc>
      </w:tr>
      <w:tr w:rsidR="00390962" w:rsidRPr="00DA2656" w14:paraId="591D5094" w14:textId="77777777" w:rsidTr="00D93767">
        <w:trPr>
          <w:trHeight w:val="340"/>
        </w:trPr>
        <w:tc>
          <w:tcPr>
            <w:tcW w:w="2775" w:type="dxa"/>
            <w:gridSpan w:val="2"/>
            <w:shd w:val="clear" w:color="auto" w:fill="FBE4D5" w:themeFill="accent2" w:themeFillTint="33"/>
            <w:vAlign w:val="center"/>
          </w:tcPr>
          <w:p w14:paraId="34FB7544" w14:textId="77777777" w:rsidR="00390962" w:rsidRPr="00DA2656" w:rsidRDefault="00390962"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p>
        </w:tc>
        <w:tc>
          <w:tcPr>
            <w:tcW w:w="2552" w:type="dxa"/>
            <w:shd w:val="clear" w:color="auto" w:fill="FBE4D5" w:themeFill="accent2" w:themeFillTint="33"/>
            <w:vAlign w:val="center"/>
          </w:tcPr>
          <w:p w14:paraId="2DCE92A9" w14:textId="77777777" w:rsidR="00390962" w:rsidRPr="00DA2656" w:rsidRDefault="00390962"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p>
        </w:tc>
        <w:tc>
          <w:tcPr>
            <w:tcW w:w="2126" w:type="dxa"/>
            <w:shd w:val="clear" w:color="auto" w:fill="FBE4D5" w:themeFill="accent2" w:themeFillTint="33"/>
            <w:vAlign w:val="center"/>
          </w:tcPr>
          <w:p w14:paraId="68DD38E1" w14:textId="77777777" w:rsidR="00390962" w:rsidRPr="00DA2656" w:rsidRDefault="00390962"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p>
        </w:tc>
        <w:tc>
          <w:tcPr>
            <w:tcW w:w="2126" w:type="dxa"/>
            <w:shd w:val="clear" w:color="auto" w:fill="FBE4D5" w:themeFill="accent2" w:themeFillTint="33"/>
            <w:vAlign w:val="center"/>
          </w:tcPr>
          <w:p w14:paraId="09DC07A1" w14:textId="77777777" w:rsidR="00390962" w:rsidRPr="00DA2656" w:rsidRDefault="00390962"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p>
        </w:tc>
      </w:tr>
      <w:tr w:rsidR="00390962" w:rsidRPr="00DA2656" w14:paraId="773217E1" w14:textId="77777777" w:rsidTr="00786695">
        <w:trPr>
          <w:trHeight w:val="340"/>
        </w:trPr>
        <w:tc>
          <w:tcPr>
            <w:tcW w:w="538" w:type="dxa"/>
            <w:vAlign w:val="center"/>
          </w:tcPr>
          <w:p w14:paraId="10D861BB" w14:textId="634AF47C" w:rsidR="00390962" w:rsidRPr="00390962" w:rsidRDefault="0039096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390962">
              <w:rPr>
                <w:rFonts w:eastAsia="Arial Unicode MS"/>
                <w:color w:val="000000"/>
                <w:sz w:val="22"/>
                <w:szCs w:val="22"/>
                <w:shd w:val="clear" w:color="auto" w:fill="FFFFFF"/>
                <w:lang w:eastAsia="zh-CN"/>
              </w:rPr>
              <w:t>T</w:t>
            </w:r>
            <w:r w:rsidRPr="00390962">
              <w:rPr>
                <w:rFonts w:eastAsia="Arial Unicode MS"/>
                <w:color w:val="000000"/>
                <w:sz w:val="22"/>
                <w:szCs w:val="22"/>
                <w:shd w:val="clear" w:color="auto" w:fill="FFFFFF"/>
                <w:vertAlign w:val="subscript"/>
                <w:lang w:eastAsia="zh-CN"/>
              </w:rPr>
              <w:t>3</w:t>
            </w:r>
          </w:p>
        </w:tc>
        <w:tc>
          <w:tcPr>
            <w:tcW w:w="2237" w:type="dxa"/>
            <w:tcBorders>
              <w:top w:val="single" w:sz="4" w:space="0" w:color="auto"/>
              <w:left w:val="single" w:sz="4" w:space="0" w:color="auto"/>
              <w:bottom w:val="single" w:sz="4" w:space="0" w:color="auto"/>
              <w:right w:val="single" w:sz="4" w:space="0" w:color="auto"/>
            </w:tcBorders>
            <w:vAlign w:val="center"/>
          </w:tcPr>
          <w:p w14:paraId="582A0997" w14:textId="1350B479" w:rsidR="00390962" w:rsidRPr="00390962" w:rsidRDefault="0039096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cstheme="minorHAnsi"/>
                <w:bCs/>
                <w:sz w:val="22"/>
                <w:szCs w:val="22"/>
                <w:lang w:eastAsia="ar-SA"/>
              </w:rPr>
            </w:pPr>
            <w:r w:rsidRPr="00390962">
              <w:rPr>
                <w:rFonts w:eastAsia="Arial Unicode MS" w:cstheme="minorHAnsi"/>
                <w:color w:val="000000"/>
                <w:sz w:val="22"/>
                <w:szCs w:val="22"/>
                <w:lang w:eastAsia="zh-CN"/>
              </w:rPr>
              <w:t>Prekės  priežiūra diagnostika ir remontas</w:t>
            </w:r>
          </w:p>
        </w:tc>
        <w:tc>
          <w:tcPr>
            <w:tcW w:w="2552" w:type="dxa"/>
            <w:tcBorders>
              <w:top w:val="single" w:sz="4" w:space="0" w:color="auto"/>
              <w:left w:val="single" w:sz="4" w:space="0" w:color="auto"/>
              <w:bottom w:val="single" w:sz="4" w:space="0" w:color="auto"/>
              <w:right w:val="single" w:sz="4" w:space="0" w:color="auto"/>
            </w:tcBorders>
            <w:vAlign w:val="center"/>
          </w:tcPr>
          <w:p w14:paraId="5FBECAB5" w14:textId="59FE4935" w:rsidR="00390962" w:rsidRPr="00390962" w:rsidRDefault="00390962" w:rsidP="00DA2656">
            <w:pPr>
              <w:rPr>
                <w:rFonts w:cstheme="minorHAnsi"/>
                <w:sz w:val="22"/>
                <w:szCs w:val="22"/>
                <w:lang w:eastAsia="ar-SA"/>
              </w:rPr>
            </w:pPr>
            <w:r w:rsidRPr="00390962">
              <w:rPr>
                <w:rFonts w:cstheme="minorHAnsi"/>
                <w:sz w:val="22"/>
                <w:szCs w:val="22"/>
                <w:lang w:eastAsia="ar-SA"/>
              </w:rPr>
              <w:t>Prekės atstovas atlieka ir užtikrina pilną Prekės  priežiūrą, diagnostiką ir remontą pasitelkdamas trečiąsias šalis.</w:t>
            </w:r>
          </w:p>
        </w:tc>
        <w:tc>
          <w:tcPr>
            <w:tcW w:w="2126" w:type="dxa"/>
            <w:tcBorders>
              <w:top w:val="single" w:sz="4" w:space="0" w:color="auto"/>
              <w:left w:val="single" w:sz="4" w:space="0" w:color="auto"/>
              <w:bottom w:val="single" w:sz="4" w:space="0" w:color="auto"/>
              <w:right w:val="single" w:sz="4" w:space="0" w:color="auto"/>
            </w:tcBorders>
            <w:vAlign w:val="center"/>
          </w:tcPr>
          <w:p w14:paraId="35736E53" w14:textId="37153DAC" w:rsidR="00390962" w:rsidRPr="00390962" w:rsidRDefault="0039096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stheme="minorHAnsi"/>
                <w:color w:val="000000"/>
                <w:sz w:val="22"/>
                <w:szCs w:val="22"/>
                <w:shd w:val="clear" w:color="auto" w:fill="FFFFFF"/>
                <w:lang w:eastAsia="zh-CN"/>
              </w:rPr>
            </w:pPr>
            <w:r w:rsidRPr="00390962">
              <w:rPr>
                <w:rFonts w:eastAsia="Arial Unicode MS" w:cstheme="minorHAnsi"/>
                <w:color w:val="000000"/>
                <w:sz w:val="22"/>
                <w:szCs w:val="22"/>
                <w:shd w:val="clear" w:color="auto" w:fill="FFFFFF"/>
                <w:lang w:eastAsia="zh-CN"/>
              </w:rPr>
              <w:t>Prekės atstovas atlieka ir užtikrina pilną Prekės priežiūrą, diagnostiką ir remontą savo pajėgumais.</w:t>
            </w:r>
          </w:p>
        </w:tc>
        <w:tc>
          <w:tcPr>
            <w:tcW w:w="2126" w:type="dxa"/>
          </w:tcPr>
          <w:p w14:paraId="285C4790" w14:textId="77777777" w:rsidR="00390962" w:rsidRPr="00390962" w:rsidRDefault="0039096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390962" w:rsidRPr="00DA2656" w14:paraId="3082CE8F" w14:textId="77777777" w:rsidTr="00786695">
        <w:trPr>
          <w:trHeight w:val="340"/>
        </w:trPr>
        <w:tc>
          <w:tcPr>
            <w:tcW w:w="538" w:type="dxa"/>
            <w:vAlign w:val="center"/>
          </w:tcPr>
          <w:p w14:paraId="1F000ACE" w14:textId="54CE828F" w:rsidR="00390962" w:rsidRPr="00390962" w:rsidRDefault="0039096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390962">
              <w:rPr>
                <w:rFonts w:eastAsia="Arial Unicode MS"/>
                <w:color w:val="000000"/>
                <w:sz w:val="22"/>
                <w:szCs w:val="22"/>
                <w:shd w:val="clear" w:color="auto" w:fill="FFFFFF"/>
                <w:lang w:eastAsia="zh-CN"/>
              </w:rPr>
              <w:t>T</w:t>
            </w:r>
            <w:r w:rsidRPr="00390962">
              <w:rPr>
                <w:rFonts w:eastAsia="Arial Unicode MS"/>
                <w:color w:val="000000"/>
                <w:sz w:val="22"/>
                <w:szCs w:val="22"/>
                <w:shd w:val="clear" w:color="auto" w:fill="FFFFFF"/>
                <w:vertAlign w:val="subscript"/>
                <w:lang w:eastAsia="zh-CN"/>
              </w:rPr>
              <w:t>4</w:t>
            </w:r>
          </w:p>
        </w:tc>
        <w:tc>
          <w:tcPr>
            <w:tcW w:w="2237" w:type="dxa"/>
            <w:tcBorders>
              <w:top w:val="single" w:sz="4" w:space="0" w:color="auto"/>
              <w:left w:val="single" w:sz="4" w:space="0" w:color="auto"/>
              <w:bottom w:val="single" w:sz="4" w:space="0" w:color="auto"/>
              <w:right w:val="single" w:sz="4" w:space="0" w:color="auto"/>
            </w:tcBorders>
            <w:vAlign w:val="center"/>
          </w:tcPr>
          <w:p w14:paraId="5FAB36DC" w14:textId="0533E9FC" w:rsidR="00390962" w:rsidRPr="000D69A4" w:rsidRDefault="0039096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cstheme="minorHAnsi"/>
                <w:bCs/>
                <w:sz w:val="22"/>
                <w:szCs w:val="22"/>
                <w:lang w:eastAsia="ar-SA"/>
              </w:rPr>
            </w:pPr>
            <w:r w:rsidRPr="000D69A4">
              <w:rPr>
                <w:rFonts w:cstheme="minorHAnsi"/>
                <w:bCs/>
                <w:sz w:val="22"/>
                <w:szCs w:val="22"/>
                <w:lang w:eastAsia="ar-SA"/>
              </w:rPr>
              <w:t>Sukimo momentas</w:t>
            </w:r>
          </w:p>
        </w:tc>
        <w:tc>
          <w:tcPr>
            <w:tcW w:w="2552" w:type="dxa"/>
            <w:tcBorders>
              <w:top w:val="single" w:sz="4" w:space="0" w:color="auto"/>
              <w:left w:val="single" w:sz="4" w:space="0" w:color="auto"/>
              <w:bottom w:val="single" w:sz="4" w:space="0" w:color="auto"/>
              <w:right w:val="single" w:sz="4" w:space="0" w:color="auto"/>
            </w:tcBorders>
            <w:vAlign w:val="center"/>
          </w:tcPr>
          <w:p w14:paraId="46646E56" w14:textId="29A5CD67" w:rsidR="00390962" w:rsidRPr="000D69A4" w:rsidRDefault="00390962" w:rsidP="00DA2656">
            <w:pPr>
              <w:rPr>
                <w:rFonts w:cstheme="minorHAnsi"/>
                <w:sz w:val="22"/>
                <w:szCs w:val="22"/>
                <w:lang w:eastAsia="ar-SA"/>
              </w:rPr>
            </w:pPr>
            <w:r w:rsidRPr="000D69A4">
              <w:rPr>
                <w:rFonts w:cstheme="minorHAnsi"/>
                <w:sz w:val="22"/>
                <w:szCs w:val="22"/>
                <w:lang w:eastAsia="ar-SA"/>
              </w:rPr>
              <w:t xml:space="preserve">Variklio pasiekiamas maksimalus sukimo momentas ne mažiau 400 </w:t>
            </w:r>
            <w:proofErr w:type="spellStart"/>
            <w:r w:rsidRPr="000D69A4">
              <w:rPr>
                <w:rFonts w:cstheme="minorHAnsi"/>
                <w:sz w:val="22"/>
                <w:szCs w:val="22"/>
                <w:lang w:eastAsia="ar-SA"/>
              </w:rPr>
              <w:t>Nm</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5E9BFF9" w14:textId="3C431D10" w:rsidR="00390962" w:rsidRPr="00390962" w:rsidRDefault="000D69A4"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stheme="minorHAnsi"/>
                <w:color w:val="000000"/>
                <w:sz w:val="22"/>
                <w:szCs w:val="22"/>
                <w:shd w:val="clear" w:color="auto" w:fill="FFFFFF"/>
                <w:lang w:eastAsia="zh-CN"/>
              </w:rPr>
            </w:pPr>
            <w:r w:rsidRPr="000D69A4">
              <w:rPr>
                <w:rFonts w:eastAsia="Arial Unicode MS" w:cstheme="minorHAnsi"/>
                <w:color w:val="000000"/>
                <w:sz w:val="22"/>
                <w:szCs w:val="22"/>
                <w:shd w:val="clear" w:color="auto" w:fill="FFFFFF"/>
                <w:lang w:eastAsia="zh-CN"/>
              </w:rPr>
              <w:t>Yra didžiausia reikšmė</w:t>
            </w:r>
          </w:p>
        </w:tc>
        <w:tc>
          <w:tcPr>
            <w:tcW w:w="2126" w:type="dxa"/>
          </w:tcPr>
          <w:p w14:paraId="4376680F" w14:textId="77777777" w:rsidR="00390962" w:rsidRPr="00390962" w:rsidRDefault="0039096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DA2656" w:rsidRPr="00DA2656" w14:paraId="56A8B3DF" w14:textId="77777777" w:rsidTr="00786695">
        <w:trPr>
          <w:trHeight w:val="340"/>
        </w:trPr>
        <w:tc>
          <w:tcPr>
            <w:tcW w:w="538" w:type="dxa"/>
            <w:vAlign w:val="center"/>
          </w:tcPr>
          <w:p w14:paraId="179CA2F5" w14:textId="196EDB3A"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eastAsia="Arial Unicode MS"/>
                <w:color w:val="000000"/>
                <w:sz w:val="22"/>
                <w:szCs w:val="22"/>
                <w:shd w:val="clear" w:color="auto" w:fill="FFFFFF"/>
                <w:lang w:eastAsia="zh-CN"/>
              </w:rPr>
              <w:t>T</w:t>
            </w:r>
            <w:r w:rsidR="00390962">
              <w:rPr>
                <w:rFonts w:eastAsia="Arial Unicode MS"/>
                <w:color w:val="000000"/>
                <w:sz w:val="22"/>
                <w:szCs w:val="22"/>
                <w:shd w:val="clear" w:color="auto" w:fill="FFFFFF"/>
                <w:vertAlign w:val="subscript"/>
                <w:lang w:eastAsia="zh-CN"/>
              </w:rPr>
              <w:t>5</w:t>
            </w:r>
          </w:p>
        </w:tc>
        <w:tc>
          <w:tcPr>
            <w:tcW w:w="2237" w:type="dxa"/>
            <w:tcBorders>
              <w:top w:val="single" w:sz="4" w:space="0" w:color="auto"/>
              <w:left w:val="single" w:sz="4" w:space="0" w:color="auto"/>
              <w:bottom w:val="single" w:sz="4" w:space="0" w:color="auto"/>
              <w:right w:val="single" w:sz="4" w:space="0" w:color="auto"/>
            </w:tcBorders>
            <w:vAlign w:val="center"/>
          </w:tcPr>
          <w:p w14:paraId="6F245BB4" w14:textId="3B191B18"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lang w:eastAsia="zh-CN"/>
              </w:rPr>
            </w:pPr>
            <w:r w:rsidRPr="00DA2656">
              <w:rPr>
                <w:rFonts w:cstheme="minorHAnsi"/>
                <w:bCs/>
                <w:sz w:val="22"/>
                <w:szCs w:val="22"/>
                <w:lang w:eastAsia="ar-SA"/>
              </w:rPr>
              <w:t>Pavarų dėžė</w:t>
            </w:r>
          </w:p>
        </w:tc>
        <w:tc>
          <w:tcPr>
            <w:tcW w:w="2552" w:type="dxa"/>
            <w:tcBorders>
              <w:top w:val="single" w:sz="4" w:space="0" w:color="auto"/>
              <w:left w:val="single" w:sz="4" w:space="0" w:color="auto"/>
              <w:bottom w:val="single" w:sz="4" w:space="0" w:color="auto"/>
              <w:right w:val="single" w:sz="4" w:space="0" w:color="auto"/>
            </w:tcBorders>
            <w:vAlign w:val="center"/>
          </w:tcPr>
          <w:p w14:paraId="67E65A8D" w14:textId="4D314DB2" w:rsidR="00DA2656" w:rsidRPr="00DA2656" w:rsidRDefault="00DA2656" w:rsidP="00DA2656">
            <w:pPr>
              <w:rPr>
                <w:rFonts w:eastAsia="Calibri"/>
                <w:sz w:val="22"/>
                <w:szCs w:val="22"/>
              </w:rPr>
            </w:pPr>
            <w:r w:rsidRPr="00DA2656">
              <w:rPr>
                <w:rFonts w:cstheme="minorHAnsi"/>
                <w:sz w:val="22"/>
                <w:szCs w:val="22"/>
                <w:lang w:eastAsia="ar-SA"/>
              </w:rPr>
              <w:t xml:space="preserve">Ne mažiau keturių laipsnių pusiau automatinė pavarų dėžė, valdoma </w:t>
            </w:r>
            <w:proofErr w:type="spellStart"/>
            <w:r w:rsidRPr="00DA2656">
              <w:rPr>
                <w:rFonts w:cstheme="minorHAnsi"/>
                <w:sz w:val="22"/>
                <w:szCs w:val="22"/>
                <w:lang w:eastAsia="ar-SA"/>
              </w:rPr>
              <w:t>elektro</w:t>
            </w:r>
            <w:proofErr w:type="spellEnd"/>
            <w:r w:rsidRPr="00DA2656">
              <w:rPr>
                <w:rFonts w:cstheme="minorHAnsi"/>
                <w:sz w:val="22"/>
                <w:szCs w:val="22"/>
                <w:lang w:eastAsia="ar-SA"/>
              </w:rPr>
              <w:t>/hidrauliniu būdu.</w:t>
            </w:r>
          </w:p>
        </w:tc>
        <w:tc>
          <w:tcPr>
            <w:tcW w:w="2126" w:type="dxa"/>
            <w:tcBorders>
              <w:top w:val="single" w:sz="4" w:space="0" w:color="auto"/>
              <w:left w:val="single" w:sz="4" w:space="0" w:color="auto"/>
              <w:bottom w:val="single" w:sz="4" w:space="0" w:color="auto"/>
              <w:right w:val="single" w:sz="4" w:space="0" w:color="auto"/>
            </w:tcBorders>
            <w:vAlign w:val="center"/>
          </w:tcPr>
          <w:p w14:paraId="0B2CC8DD" w14:textId="4C279B70"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eastAsia="Arial Unicode MS" w:cstheme="minorHAnsi"/>
                <w:color w:val="000000"/>
                <w:sz w:val="22"/>
                <w:szCs w:val="22"/>
                <w:shd w:val="clear" w:color="auto" w:fill="FFFFFF"/>
                <w:lang w:eastAsia="zh-CN"/>
              </w:rPr>
              <w:t>Pilnai automatinė pavarų dėžė</w:t>
            </w:r>
          </w:p>
        </w:tc>
        <w:tc>
          <w:tcPr>
            <w:tcW w:w="2126" w:type="dxa"/>
          </w:tcPr>
          <w:p w14:paraId="50228081" w14:textId="77777777"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DA2656" w:rsidRPr="00DA2656" w14:paraId="7035FA24" w14:textId="77777777" w:rsidTr="009C3FD2">
        <w:trPr>
          <w:trHeight w:val="340"/>
        </w:trPr>
        <w:tc>
          <w:tcPr>
            <w:tcW w:w="538" w:type="dxa"/>
            <w:vAlign w:val="center"/>
          </w:tcPr>
          <w:p w14:paraId="21095824" w14:textId="558EBB7A"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eastAsia="Arial Unicode MS"/>
                <w:color w:val="000000"/>
                <w:sz w:val="22"/>
                <w:szCs w:val="22"/>
                <w:shd w:val="clear" w:color="auto" w:fill="FFFFFF"/>
                <w:lang w:eastAsia="zh-CN"/>
              </w:rPr>
              <w:t>T</w:t>
            </w:r>
            <w:r w:rsidR="00390962">
              <w:rPr>
                <w:rFonts w:eastAsia="Arial Unicode MS"/>
                <w:color w:val="000000"/>
                <w:sz w:val="22"/>
                <w:szCs w:val="22"/>
                <w:shd w:val="clear" w:color="auto" w:fill="FFFFFF"/>
                <w:vertAlign w:val="subscript"/>
                <w:lang w:eastAsia="zh-CN"/>
              </w:rPr>
              <w:t>6</w:t>
            </w:r>
          </w:p>
        </w:tc>
        <w:tc>
          <w:tcPr>
            <w:tcW w:w="2237" w:type="dxa"/>
            <w:tcBorders>
              <w:top w:val="single" w:sz="4" w:space="0" w:color="auto"/>
              <w:left w:val="single" w:sz="4" w:space="0" w:color="auto"/>
              <w:bottom w:val="single" w:sz="4" w:space="0" w:color="auto"/>
              <w:right w:val="single" w:sz="4" w:space="0" w:color="auto"/>
            </w:tcBorders>
            <w:vAlign w:val="center"/>
          </w:tcPr>
          <w:p w14:paraId="7E8726A7" w14:textId="0B0E865B"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lang w:eastAsia="zh-CN"/>
              </w:rPr>
            </w:pPr>
            <w:r w:rsidRPr="00DA2656">
              <w:rPr>
                <w:rFonts w:cstheme="minorHAnsi"/>
                <w:bCs/>
                <w:sz w:val="22"/>
                <w:szCs w:val="22"/>
                <w:lang w:eastAsia="ar-SA"/>
              </w:rPr>
              <w:t>Ratų formulė</w:t>
            </w:r>
          </w:p>
        </w:tc>
        <w:tc>
          <w:tcPr>
            <w:tcW w:w="2552" w:type="dxa"/>
            <w:tcBorders>
              <w:top w:val="single" w:sz="4" w:space="0" w:color="auto"/>
              <w:left w:val="single" w:sz="4" w:space="0" w:color="auto"/>
              <w:bottom w:val="single" w:sz="4" w:space="0" w:color="auto"/>
              <w:right w:val="single" w:sz="4" w:space="0" w:color="auto"/>
            </w:tcBorders>
            <w:vAlign w:val="center"/>
          </w:tcPr>
          <w:p w14:paraId="182F6830" w14:textId="47450103"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Cs/>
                <w:color w:val="000000"/>
                <w:sz w:val="22"/>
                <w:szCs w:val="22"/>
                <w:lang w:eastAsia="zh-CN"/>
              </w:rPr>
            </w:pPr>
            <w:r w:rsidRPr="00DA2656">
              <w:rPr>
                <w:rFonts w:cstheme="minorHAnsi"/>
                <w:sz w:val="22"/>
                <w:szCs w:val="22"/>
                <w:lang w:eastAsia="ar-SA"/>
              </w:rPr>
              <w:t>Visi varantieji ratai 4x4</w:t>
            </w:r>
          </w:p>
        </w:tc>
        <w:tc>
          <w:tcPr>
            <w:tcW w:w="2126" w:type="dxa"/>
            <w:tcBorders>
              <w:top w:val="single" w:sz="4" w:space="0" w:color="auto"/>
              <w:left w:val="single" w:sz="4" w:space="0" w:color="auto"/>
              <w:bottom w:val="single" w:sz="4" w:space="0" w:color="auto"/>
              <w:right w:val="single" w:sz="4" w:space="0" w:color="auto"/>
            </w:tcBorders>
            <w:vAlign w:val="center"/>
          </w:tcPr>
          <w:p w14:paraId="6DBCCA0F" w14:textId="3D44B385"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cstheme="minorHAnsi"/>
                <w:sz w:val="22"/>
                <w:szCs w:val="22"/>
                <w:lang w:eastAsia="ar-SA"/>
              </w:rPr>
              <w:t>Visi varantieji ratai 4x4 su galimybe atjungti ir naudoti 4x2</w:t>
            </w:r>
          </w:p>
        </w:tc>
        <w:tc>
          <w:tcPr>
            <w:tcW w:w="2126" w:type="dxa"/>
          </w:tcPr>
          <w:p w14:paraId="7EA08C5E" w14:textId="77777777"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A04F42" w:rsidRPr="00DA2656" w14:paraId="2F631D08" w14:textId="77777777" w:rsidTr="009C3FD2">
        <w:trPr>
          <w:trHeight w:val="340"/>
        </w:trPr>
        <w:tc>
          <w:tcPr>
            <w:tcW w:w="538" w:type="dxa"/>
            <w:vAlign w:val="center"/>
          </w:tcPr>
          <w:p w14:paraId="224FEAA8" w14:textId="63FF87F1" w:rsidR="00A04F42" w:rsidRPr="00DA2656" w:rsidRDefault="00A04F4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Pr>
                <w:rFonts w:eastAsia="Arial Unicode MS"/>
                <w:color w:val="000000"/>
                <w:sz w:val="22"/>
                <w:szCs w:val="22"/>
                <w:shd w:val="clear" w:color="auto" w:fill="FFFFFF"/>
                <w:lang w:eastAsia="zh-CN"/>
              </w:rPr>
              <w:t>T</w:t>
            </w:r>
            <w:r w:rsidRPr="00A04F42">
              <w:rPr>
                <w:rFonts w:eastAsia="Arial Unicode MS"/>
                <w:color w:val="000000"/>
                <w:sz w:val="22"/>
                <w:szCs w:val="22"/>
                <w:shd w:val="clear" w:color="auto" w:fill="FFFFFF"/>
                <w:vertAlign w:val="subscript"/>
                <w:lang w:eastAsia="zh-CN"/>
              </w:rPr>
              <w:t>7</w:t>
            </w:r>
          </w:p>
        </w:tc>
        <w:tc>
          <w:tcPr>
            <w:tcW w:w="2237" w:type="dxa"/>
            <w:tcBorders>
              <w:top w:val="single" w:sz="4" w:space="0" w:color="auto"/>
              <w:left w:val="single" w:sz="4" w:space="0" w:color="auto"/>
              <w:bottom w:val="single" w:sz="4" w:space="0" w:color="auto"/>
              <w:right w:val="single" w:sz="4" w:space="0" w:color="auto"/>
            </w:tcBorders>
            <w:vAlign w:val="center"/>
          </w:tcPr>
          <w:p w14:paraId="6EEA0439" w14:textId="11D6FD0F" w:rsidR="00A04F42" w:rsidRPr="00DA2656" w:rsidRDefault="00A04F4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cstheme="minorHAnsi"/>
                <w:bCs/>
                <w:sz w:val="22"/>
                <w:szCs w:val="22"/>
                <w:lang w:eastAsia="ar-SA"/>
              </w:rPr>
            </w:pPr>
            <w:r w:rsidRPr="00A04F42">
              <w:rPr>
                <w:rFonts w:cstheme="minorHAnsi"/>
                <w:bCs/>
                <w:sz w:val="22"/>
                <w:szCs w:val="22"/>
                <w:lang w:eastAsia="ar-SA"/>
              </w:rPr>
              <w:t>Vairavimo sistema, vairavimo būdas darbų objekte</w:t>
            </w:r>
          </w:p>
        </w:tc>
        <w:tc>
          <w:tcPr>
            <w:tcW w:w="2552" w:type="dxa"/>
            <w:tcBorders>
              <w:top w:val="single" w:sz="4" w:space="0" w:color="auto"/>
              <w:left w:val="single" w:sz="4" w:space="0" w:color="auto"/>
              <w:bottom w:val="single" w:sz="4" w:space="0" w:color="auto"/>
              <w:right w:val="single" w:sz="4" w:space="0" w:color="auto"/>
            </w:tcBorders>
            <w:vAlign w:val="center"/>
          </w:tcPr>
          <w:p w14:paraId="22B0ECB4" w14:textId="18FBD1E4" w:rsidR="00A04F42" w:rsidRPr="00DA2656" w:rsidRDefault="00A04F4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cstheme="minorHAnsi"/>
                <w:sz w:val="22"/>
                <w:szCs w:val="22"/>
                <w:lang w:eastAsia="ar-SA"/>
              </w:rPr>
            </w:pPr>
            <w:r w:rsidRPr="00A04F42">
              <w:rPr>
                <w:rFonts w:cstheme="minorHAnsi"/>
                <w:sz w:val="22"/>
                <w:szCs w:val="22"/>
                <w:lang w:eastAsia="ar-SA"/>
              </w:rPr>
              <w:t>Vairavimo sistema hidraulinė/proporcinė, vykdoma vairo rato pagalba</w:t>
            </w:r>
            <w:r>
              <w:rPr>
                <w:rFonts w:cstheme="minorHAnsi"/>
                <w:sz w:val="22"/>
                <w:szCs w:val="22"/>
                <w:lang w:eastAsia="ar-SA"/>
              </w:rPr>
              <w:t>.</w:t>
            </w:r>
          </w:p>
        </w:tc>
        <w:tc>
          <w:tcPr>
            <w:tcW w:w="2126" w:type="dxa"/>
            <w:tcBorders>
              <w:top w:val="single" w:sz="4" w:space="0" w:color="auto"/>
              <w:left w:val="single" w:sz="4" w:space="0" w:color="auto"/>
              <w:bottom w:val="single" w:sz="4" w:space="0" w:color="auto"/>
              <w:right w:val="single" w:sz="4" w:space="0" w:color="auto"/>
            </w:tcBorders>
            <w:vAlign w:val="center"/>
          </w:tcPr>
          <w:p w14:paraId="787581BD" w14:textId="3125FA30" w:rsidR="00A04F42" w:rsidRPr="00DA2656" w:rsidRDefault="00A04F4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cstheme="minorHAnsi"/>
                <w:sz w:val="22"/>
                <w:szCs w:val="22"/>
                <w:lang w:eastAsia="ar-SA"/>
              </w:rPr>
            </w:pPr>
            <w:r w:rsidRPr="00A04F42">
              <w:rPr>
                <w:rFonts w:cstheme="minorHAnsi"/>
                <w:sz w:val="22"/>
                <w:szCs w:val="22"/>
                <w:lang w:eastAsia="ar-SA"/>
              </w:rPr>
              <w:t>Vairavimo sistema hidraulinė/proporcinė, vykdoma vairo rato pagalba ir vairasvirčių, bei atskirų stabdymo ir akseleratoriaus pagalba, vairuotojui sėdint link mašinos galinės dalies.</w:t>
            </w:r>
          </w:p>
        </w:tc>
        <w:tc>
          <w:tcPr>
            <w:tcW w:w="2126" w:type="dxa"/>
          </w:tcPr>
          <w:p w14:paraId="4EFF3362" w14:textId="77777777" w:rsidR="00A04F42" w:rsidRPr="00DA2656" w:rsidRDefault="00A04F42"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DA2656" w:rsidRPr="00DA2656" w14:paraId="0D0017DB" w14:textId="77777777" w:rsidTr="008F2F62">
        <w:trPr>
          <w:trHeight w:val="340"/>
        </w:trPr>
        <w:tc>
          <w:tcPr>
            <w:tcW w:w="538" w:type="dxa"/>
            <w:vAlign w:val="center"/>
          </w:tcPr>
          <w:p w14:paraId="61CA2AFE" w14:textId="4F937618"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eastAsia="Arial Unicode MS"/>
                <w:color w:val="000000"/>
                <w:sz w:val="22"/>
                <w:szCs w:val="22"/>
                <w:shd w:val="clear" w:color="auto" w:fill="FFFFFF"/>
                <w:lang w:eastAsia="zh-CN"/>
              </w:rPr>
              <w:lastRenderedPageBreak/>
              <w:t>T</w:t>
            </w:r>
            <w:r w:rsidR="00A04F42">
              <w:rPr>
                <w:rFonts w:eastAsia="Arial Unicode MS"/>
                <w:color w:val="000000"/>
                <w:sz w:val="22"/>
                <w:szCs w:val="22"/>
                <w:shd w:val="clear" w:color="auto" w:fill="FFFFFF"/>
                <w:vertAlign w:val="subscript"/>
                <w:lang w:eastAsia="zh-CN"/>
              </w:rPr>
              <w:t>8</w:t>
            </w:r>
          </w:p>
        </w:tc>
        <w:tc>
          <w:tcPr>
            <w:tcW w:w="2237" w:type="dxa"/>
            <w:tcBorders>
              <w:top w:val="single" w:sz="4" w:space="0" w:color="auto"/>
              <w:left w:val="single" w:sz="4" w:space="0" w:color="auto"/>
              <w:bottom w:val="single" w:sz="4" w:space="0" w:color="auto"/>
              <w:right w:val="single" w:sz="4" w:space="0" w:color="auto"/>
            </w:tcBorders>
            <w:vAlign w:val="center"/>
          </w:tcPr>
          <w:p w14:paraId="23E02C1D" w14:textId="703C5B40"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lang w:eastAsia="zh-CN"/>
              </w:rPr>
            </w:pPr>
            <w:r w:rsidRPr="00DA2656">
              <w:rPr>
                <w:rFonts w:cstheme="minorHAnsi"/>
                <w:sz w:val="22"/>
                <w:szCs w:val="22"/>
              </w:rPr>
              <w:t>Operatoriaus sėdynė</w:t>
            </w:r>
          </w:p>
        </w:tc>
        <w:tc>
          <w:tcPr>
            <w:tcW w:w="2552" w:type="dxa"/>
            <w:tcBorders>
              <w:top w:val="single" w:sz="4" w:space="0" w:color="auto"/>
              <w:left w:val="single" w:sz="4" w:space="0" w:color="auto"/>
              <w:bottom w:val="single" w:sz="4" w:space="0" w:color="auto"/>
              <w:right w:val="single" w:sz="4" w:space="0" w:color="auto"/>
            </w:tcBorders>
            <w:vAlign w:val="center"/>
          </w:tcPr>
          <w:p w14:paraId="7C0B98A4" w14:textId="122F737A" w:rsidR="00DA2656" w:rsidRPr="00577A98" w:rsidRDefault="007F1960"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Cs/>
                <w:color w:val="000000"/>
                <w:sz w:val="22"/>
                <w:szCs w:val="22"/>
                <w:lang w:eastAsia="zh-CN"/>
              </w:rPr>
            </w:pPr>
            <w:r w:rsidRPr="00577A98">
              <w:rPr>
                <w:bCs/>
                <w:sz w:val="22"/>
                <w:szCs w:val="22"/>
                <w:lang w:eastAsia="en-US"/>
              </w:rPr>
              <w:t>Sėdynės pakaba su tampriuoju elementu (spyruoklė, lingė ar pan.). Sėdynė apsukama 180</w:t>
            </w:r>
            <w:r w:rsidRPr="00577A98">
              <w:rPr>
                <w:sz w:val="22"/>
                <w:szCs w:val="22"/>
                <w:lang w:eastAsia="en-US"/>
              </w:rPr>
              <w:t>° kampu, darbui su kasimo strėle.</w:t>
            </w:r>
          </w:p>
        </w:tc>
        <w:tc>
          <w:tcPr>
            <w:tcW w:w="2126" w:type="dxa"/>
            <w:tcBorders>
              <w:top w:val="single" w:sz="4" w:space="0" w:color="auto"/>
              <w:left w:val="single" w:sz="4" w:space="0" w:color="auto"/>
              <w:bottom w:val="single" w:sz="4" w:space="0" w:color="auto"/>
              <w:right w:val="single" w:sz="4" w:space="0" w:color="auto"/>
            </w:tcBorders>
            <w:vAlign w:val="center"/>
          </w:tcPr>
          <w:p w14:paraId="63EBC02A" w14:textId="5C8AEF47" w:rsidR="00DA2656" w:rsidRPr="00577A98" w:rsidRDefault="007F1960"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577A98">
              <w:rPr>
                <w:sz w:val="22"/>
                <w:szCs w:val="22"/>
                <w:lang w:eastAsia="en-US"/>
              </w:rPr>
              <w:t>Sėdynės pakaba su tampriuoju elementu - oro pagalvė (pneumatinė). Sėdynė apsukama 180° kampu, darbui su kasimo strėle.</w:t>
            </w:r>
          </w:p>
        </w:tc>
        <w:tc>
          <w:tcPr>
            <w:tcW w:w="2126" w:type="dxa"/>
          </w:tcPr>
          <w:p w14:paraId="6637FD5F" w14:textId="77777777"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DA2656" w:rsidRPr="00DA2656" w14:paraId="09954A49" w14:textId="77777777" w:rsidTr="00B23A7A">
        <w:trPr>
          <w:trHeight w:val="340"/>
        </w:trPr>
        <w:tc>
          <w:tcPr>
            <w:tcW w:w="538" w:type="dxa"/>
            <w:vAlign w:val="center"/>
          </w:tcPr>
          <w:p w14:paraId="579FE714" w14:textId="476E2745"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eastAsia="Arial Unicode MS"/>
                <w:color w:val="000000"/>
                <w:sz w:val="22"/>
                <w:szCs w:val="22"/>
                <w:shd w:val="clear" w:color="auto" w:fill="FFFFFF"/>
                <w:lang w:eastAsia="zh-CN"/>
              </w:rPr>
              <w:t>T</w:t>
            </w:r>
            <w:r w:rsidR="00A04F42">
              <w:rPr>
                <w:rFonts w:eastAsia="Arial Unicode MS"/>
                <w:color w:val="000000"/>
                <w:sz w:val="22"/>
                <w:szCs w:val="22"/>
                <w:shd w:val="clear" w:color="auto" w:fill="FFFFFF"/>
                <w:vertAlign w:val="subscript"/>
                <w:lang w:eastAsia="zh-CN"/>
              </w:rPr>
              <w:t>9</w:t>
            </w:r>
          </w:p>
        </w:tc>
        <w:tc>
          <w:tcPr>
            <w:tcW w:w="2237" w:type="dxa"/>
            <w:tcBorders>
              <w:top w:val="single" w:sz="4" w:space="0" w:color="auto"/>
              <w:left w:val="single" w:sz="4" w:space="0" w:color="auto"/>
              <w:bottom w:val="single" w:sz="4" w:space="0" w:color="auto"/>
              <w:right w:val="single" w:sz="4" w:space="0" w:color="auto"/>
            </w:tcBorders>
            <w:vAlign w:val="center"/>
          </w:tcPr>
          <w:p w14:paraId="2C70BEC9" w14:textId="2400CB03"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lang w:eastAsia="zh-CN"/>
              </w:rPr>
            </w:pPr>
            <w:r w:rsidRPr="00DA2656">
              <w:rPr>
                <w:rFonts w:cstheme="minorHAnsi"/>
                <w:sz w:val="22"/>
                <w:szCs w:val="22"/>
              </w:rPr>
              <w:t>Prekinio kaušo išvertimo aukštis, kai posvyrio kampas 45°</w:t>
            </w:r>
          </w:p>
        </w:tc>
        <w:tc>
          <w:tcPr>
            <w:tcW w:w="2552" w:type="dxa"/>
            <w:tcBorders>
              <w:top w:val="single" w:sz="4" w:space="0" w:color="auto"/>
              <w:left w:val="single" w:sz="4" w:space="0" w:color="auto"/>
              <w:bottom w:val="single" w:sz="4" w:space="0" w:color="auto"/>
              <w:right w:val="single" w:sz="4" w:space="0" w:color="auto"/>
            </w:tcBorders>
            <w:vAlign w:val="center"/>
          </w:tcPr>
          <w:p w14:paraId="4D78E9C3" w14:textId="022CEDCF" w:rsidR="00DA2656" w:rsidRPr="00DA2656" w:rsidRDefault="00DA2656" w:rsidP="00DA2656">
            <w:pPr>
              <w:widowControl w:val="0"/>
              <w:suppressLineNumbers/>
              <w:suppressAutoHyphens/>
              <w:snapToGrid w:val="0"/>
              <w:rPr>
                <w:rFonts w:cstheme="minorHAnsi"/>
                <w:sz w:val="22"/>
                <w:szCs w:val="22"/>
              </w:rPr>
            </w:pPr>
            <w:r w:rsidRPr="00DA2656">
              <w:rPr>
                <w:rFonts w:cstheme="minorHAnsi"/>
                <w:sz w:val="22"/>
                <w:szCs w:val="22"/>
              </w:rPr>
              <w:t>Ne mažiau 2</w:t>
            </w:r>
            <w:r w:rsidR="00AB63E9">
              <w:rPr>
                <w:rFonts w:cstheme="minorHAnsi"/>
                <w:sz w:val="22"/>
                <w:szCs w:val="22"/>
              </w:rPr>
              <w:t>69</w:t>
            </w:r>
            <w:r w:rsidRPr="00DA2656">
              <w:rPr>
                <w:rFonts w:cstheme="minorHAnsi"/>
                <w:sz w:val="22"/>
                <w:szCs w:val="22"/>
              </w:rPr>
              <w:t>0 mm</w:t>
            </w:r>
          </w:p>
          <w:p w14:paraId="7C53FAA9" w14:textId="1FEB2F71"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3CC416D6" w14:textId="21E9C2F2"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924A09">
              <w:rPr>
                <w:rFonts w:eastAsia="Arial Unicode MS" w:cstheme="minorHAnsi"/>
                <w:sz w:val="22"/>
                <w:szCs w:val="22"/>
                <w:shd w:val="clear" w:color="auto" w:fill="FFFFFF"/>
                <w:lang w:eastAsia="zh-CN"/>
              </w:rPr>
              <w:t>2</w:t>
            </w:r>
            <w:r w:rsidR="00924A09" w:rsidRPr="00924A09">
              <w:rPr>
                <w:rFonts w:eastAsia="Arial Unicode MS" w:cstheme="minorHAnsi"/>
                <w:sz w:val="22"/>
                <w:szCs w:val="22"/>
                <w:shd w:val="clear" w:color="auto" w:fill="FFFFFF"/>
                <w:lang w:eastAsia="zh-CN"/>
              </w:rPr>
              <w:t>7</w:t>
            </w:r>
            <w:r w:rsidRPr="00924A09">
              <w:rPr>
                <w:rFonts w:eastAsia="Arial Unicode MS" w:cstheme="minorHAnsi"/>
                <w:sz w:val="22"/>
                <w:szCs w:val="22"/>
                <w:shd w:val="clear" w:color="auto" w:fill="FFFFFF"/>
                <w:lang w:eastAsia="zh-CN"/>
              </w:rPr>
              <w:t>00 mm ir daugiau</w:t>
            </w:r>
          </w:p>
        </w:tc>
        <w:tc>
          <w:tcPr>
            <w:tcW w:w="2126" w:type="dxa"/>
          </w:tcPr>
          <w:p w14:paraId="49ACE9E1" w14:textId="77777777"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DA2656" w:rsidRPr="00DA2656" w14:paraId="03396F37" w14:textId="77777777" w:rsidTr="00774034">
        <w:trPr>
          <w:trHeight w:val="340"/>
        </w:trPr>
        <w:tc>
          <w:tcPr>
            <w:tcW w:w="538" w:type="dxa"/>
            <w:vAlign w:val="center"/>
          </w:tcPr>
          <w:p w14:paraId="3F4F9B6D" w14:textId="2D1E9385"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eastAsia="Arial Unicode MS"/>
                <w:color w:val="000000"/>
                <w:sz w:val="22"/>
                <w:szCs w:val="22"/>
                <w:shd w:val="clear" w:color="auto" w:fill="FFFFFF"/>
                <w:lang w:eastAsia="zh-CN"/>
              </w:rPr>
              <w:t>T</w:t>
            </w:r>
            <w:r w:rsidR="006D4976">
              <w:rPr>
                <w:rFonts w:eastAsia="Arial Unicode MS"/>
                <w:color w:val="000000"/>
                <w:sz w:val="22"/>
                <w:szCs w:val="22"/>
                <w:shd w:val="clear" w:color="auto" w:fill="FFFFFF"/>
                <w:vertAlign w:val="subscript"/>
                <w:lang w:eastAsia="zh-CN"/>
              </w:rPr>
              <w:t>10</w:t>
            </w:r>
          </w:p>
        </w:tc>
        <w:tc>
          <w:tcPr>
            <w:tcW w:w="2237" w:type="dxa"/>
            <w:tcBorders>
              <w:top w:val="single" w:sz="4" w:space="0" w:color="auto"/>
              <w:left w:val="single" w:sz="4" w:space="0" w:color="auto"/>
              <w:bottom w:val="single" w:sz="4" w:space="0" w:color="auto"/>
              <w:right w:val="single" w:sz="4" w:space="0" w:color="auto"/>
            </w:tcBorders>
            <w:shd w:val="clear" w:color="auto" w:fill="FFFFFF"/>
            <w:vAlign w:val="center"/>
          </w:tcPr>
          <w:p w14:paraId="6C0A7452" w14:textId="48B98DDB"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lang w:eastAsia="zh-CN"/>
              </w:rPr>
            </w:pPr>
            <w:r w:rsidRPr="00DA2656">
              <w:rPr>
                <w:rFonts w:cstheme="minorHAnsi"/>
                <w:sz w:val="22"/>
                <w:szCs w:val="22"/>
              </w:rPr>
              <w:t>Kasimo gylis</w:t>
            </w:r>
          </w:p>
        </w:tc>
        <w:tc>
          <w:tcPr>
            <w:tcW w:w="2552" w:type="dxa"/>
            <w:tcBorders>
              <w:top w:val="single" w:sz="4" w:space="0" w:color="auto"/>
              <w:left w:val="single" w:sz="4" w:space="0" w:color="auto"/>
              <w:bottom w:val="single" w:sz="4" w:space="0" w:color="auto"/>
              <w:right w:val="single" w:sz="4" w:space="0" w:color="auto"/>
            </w:tcBorders>
            <w:vAlign w:val="center"/>
          </w:tcPr>
          <w:p w14:paraId="681D51D1" w14:textId="1183E4ED"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highlight w:val="green"/>
              </w:rPr>
            </w:pPr>
            <w:r w:rsidRPr="00DA2656">
              <w:rPr>
                <w:rFonts w:cstheme="minorHAnsi"/>
                <w:sz w:val="22"/>
                <w:szCs w:val="22"/>
              </w:rPr>
              <w:t>Galinio kaušo kasimo gylis, naudojantis kintamo siekio (teleskopine) strėle pagal SAE, ne  mažiau kaip 5500 mm.</w:t>
            </w:r>
          </w:p>
        </w:tc>
        <w:tc>
          <w:tcPr>
            <w:tcW w:w="2126" w:type="dxa"/>
            <w:tcBorders>
              <w:top w:val="single" w:sz="4" w:space="0" w:color="auto"/>
              <w:left w:val="single" w:sz="4" w:space="0" w:color="auto"/>
              <w:bottom w:val="single" w:sz="4" w:space="0" w:color="auto"/>
              <w:right w:val="single" w:sz="4" w:space="0" w:color="auto"/>
            </w:tcBorders>
            <w:vAlign w:val="center"/>
          </w:tcPr>
          <w:p w14:paraId="47D8ABA6" w14:textId="42292D92"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shd w:val="clear" w:color="auto" w:fill="FFFFFF"/>
                <w:lang w:eastAsia="zh-CN"/>
              </w:rPr>
            </w:pPr>
            <w:r w:rsidRPr="00DA2656">
              <w:rPr>
                <w:rFonts w:eastAsia="Arial Unicode MS" w:cstheme="minorHAnsi"/>
                <w:sz w:val="22"/>
                <w:szCs w:val="22"/>
                <w:shd w:val="clear" w:color="auto" w:fill="FFFFFF"/>
                <w:lang w:eastAsia="zh-CN"/>
              </w:rPr>
              <w:t xml:space="preserve">  Galinio kaušo kasimo gylis, naudojantis kintamo siekio (teleskopine) strėle pagal SAE</w:t>
            </w:r>
            <w:r w:rsidRPr="00924A09">
              <w:rPr>
                <w:rFonts w:eastAsia="Arial Unicode MS" w:cstheme="minorHAnsi"/>
                <w:sz w:val="22"/>
                <w:szCs w:val="22"/>
                <w:shd w:val="clear" w:color="auto" w:fill="FFFFFF"/>
                <w:lang w:eastAsia="zh-CN"/>
              </w:rPr>
              <w:t xml:space="preserve">, </w:t>
            </w:r>
            <w:r w:rsidR="00924A09" w:rsidRPr="00924A09">
              <w:rPr>
                <w:rFonts w:eastAsia="Arial Unicode MS" w:cstheme="minorHAnsi"/>
                <w:sz w:val="22"/>
                <w:szCs w:val="22"/>
                <w:shd w:val="clear" w:color="auto" w:fill="FFFFFF"/>
                <w:lang w:eastAsia="zh-CN"/>
              </w:rPr>
              <w:t xml:space="preserve">5510 </w:t>
            </w:r>
            <w:r w:rsidRPr="00924A09">
              <w:rPr>
                <w:rFonts w:eastAsia="Arial Unicode MS" w:cstheme="minorHAnsi"/>
                <w:sz w:val="22"/>
                <w:szCs w:val="22"/>
                <w:shd w:val="clear" w:color="auto" w:fill="FFFFFF"/>
                <w:lang w:eastAsia="zh-CN"/>
              </w:rPr>
              <w:t xml:space="preserve"> mm ir daugiau</w:t>
            </w:r>
          </w:p>
        </w:tc>
        <w:tc>
          <w:tcPr>
            <w:tcW w:w="2126" w:type="dxa"/>
          </w:tcPr>
          <w:p w14:paraId="5E3DC849" w14:textId="77777777"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p>
        </w:tc>
      </w:tr>
      <w:tr w:rsidR="00DA2656" w:rsidRPr="00DA2656" w14:paraId="26429AFE" w14:textId="77777777" w:rsidTr="00980ADA">
        <w:trPr>
          <w:trHeight w:val="340"/>
        </w:trPr>
        <w:tc>
          <w:tcPr>
            <w:tcW w:w="538" w:type="dxa"/>
            <w:vAlign w:val="center"/>
          </w:tcPr>
          <w:p w14:paraId="4D6C4A86" w14:textId="79D99E85"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DA2656">
              <w:rPr>
                <w:rFonts w:eastAsia="Arial Unicode MS"/>
                <w:color w:val="000000"/>
                <w:sz w:val="22"/>
                <w:szCs w:val="22"/>
                <w:shd w:val="clear" w:color="auto" w:fill="FFFFFF"/>
                <w:lang w:eastAsia="zh-CN"/>
              </w:rPr>
              <w:t>T</w:t>
            </w:r>
            <w:r w:rsidR="006D4976">
              <w:rPr>
                <w:rFonts w:eastAsia="Arial Unicode MS"/>
                <w:color w:val="000000"/>
                <w:sz w:val="22"/>
                <w:szCs w:val="22"/>
                <w:shd w:val="clear" w:color="auto" w:fill="FFFFFF"/>
                <w:vertAlign w:val="subscript"/>
                <w:lang w:eastAsia="zh-CN"/>
              </w:rPr>
              <w:t>11</w:t>
            </w:r>
          </w:p>
        </w:tc>
        <w:tc>
          <w:tcPr>
            <w:tcW w:w="2237" w:type="dxa"/>
            <w:tcBorders>
              <w:top w:val="single" w:sz="4" w:space="0" w:color="auto"/>
              <w:left w:val="single" w:sz="4" w:space="0" w:color="auto"/>
              <w:right w:val="single" w:sz="4" w:space="0" w:color="auto"/>
            </w:tcBorders>
            <w:shd w:val="clear" w:color="auto" w:fill="FFFFFF"/>
            <w:vAlign w:val="center"/>
          </w:tcPr>
          <w:p w14:paraId="4E73E3B4" w14:textId="0EA62E70"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lang w:eastAsia="zh-CN"/>
              </w:rPr>
            </w:pPr>
            <w:r w:rsidRPr="00DA2656">
              <w:rPr>
                <w:rFonts w:cstheme="minorHAnsi"/>
                <w:sz w:val="22"/>
                <w:szCs w:val="22"/>
              </w:rPr>
              <w:t>Pagaminimo metai</w:t>
            </w:r>
          </w:p>
        </w:tc>
        <w:tc>
          <w:tcPr>
            <w:tcW w:w="2552" w:type="dxa"/>
            <w:tcBorders>
              <w:top w:val="single" w:sz="4" w:space="0" w:color="auto"/>
              <w:left w:val="single" w:sz="4" w:space="0" w:color="auto"/>
              <w:right w:val="single" w:sz="4" w:space="0" w:color="auto"/>
            </w:tcBorders>
            <w:vAlign w:val="center"/>
          </w:tcPr>
          <w:p w14:paraId="4EF345E2" w14:textId="18502A39"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highlight w:val="green"/>
              </w:rPr>
            </w:pPr>
            <w:proofErr w:type="spellStart"/>
            <w:r w:rsidRPr="00DA2656">
              <w:rPr>
                <w:rFonts w:cstheme="minorHAnsi"/>
                <w:sz w:val="22"/>
                <w:szCs w:val="22"/>
              </w:rPr>
              <w:t>Ekskavatorinis</w:t>
            </w:r>
            <w:proofErr w:type="spellEnd"/>
            <w:r w:rsidRPr="00DA2656">
              <w:rPr>
                <w:rFonts w:cstheme="minorHAnsi"/>
                <w:sz w:val="22"/>
                <w:szCs w:val="22"/>
              </w:rPr>
              <w:t xml:space="preserve"> krautuvas su visa komplektuojama įranga turi būti pagamintas ne anksčiau 2023 metais ir išdirbęs ne daugiau kaip 1000 moto valandų.</w:t>
            </w:r>
          </w:p>
        </w:tc>
        <w:tc>
          <w:tcPr>
            <w:tcW w:w="2126" w:type="dxa"/>
            <w:tcBorders>
              <w:top w:val="single" w:sz="4" w:space="0" w:color="auto"/>
              <w:left w:val="single" w:sz="4" w:space="0" w:color="auto"/>
              <w:right w:val="single" w:sz="4" w:space="0" w:color="auto"/>
            </w:tcBorders>
            <w:vAlign w:val="center"/>
          </w:tcPr>
          <w:p w14:paraId="567094A3" w14:textId="77777777" w:rsidR="00DA2656" w:rsidRDefault="00DA2656" w:rsidP="006D497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stheme="minorHAnsi"/>
                <w:sz w:val="22"/>
                <w:szCs w:val="22"/>
                <w:shd w:val="clear" w:color="auto" w:fill="FFFFFF"/>
                <w:lang w:eastAsia="zh-CN"/>
              </w:rPr>
            </w:pPr>
            <w:r w:rsidRPr="006D4976">
              <w:rPr>
                <w:rFonts w:eastAsia="Arial Unicode MS" w:cstheme="minorHAnsi"/>
                <w:sz w:val="22"/>
                <w:szCs w:val="22"/>
                <w:shd w:val="clear" w:color="auto" w:fill="FFFFFF"/>
                <w:lang w:eastAsia="zh-CN"/>
              </w:rPr>
              <w:t>Pagamintas 2024 metais, išdirbis ne daugiau 500 moto valandų.</w:t>
            </w:r>
          </w:p>
          <w:p w14:paraId="27D853FA" w14:textId="77777777" w:rsidR="006D4976" w:rsidRPr="006D4976" w:rsidRDefault="006D4976" w:rsidP="006D497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stheme="minorHAnsi"/>
                <w:sz w:val="22"/>
                <w:szCs w:val="22"/>
                <w:shd w:val="clear" w:color="auto" w:fill="FFFFFF"/>
                <w:lang w:eastAsia="zh-CN"/>
              </w:rPr>
            </w:pPr>
          </w:p>
          <w:p w14:paraId="65CCD29B" w14:textId="38031971"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highlight w:val="green"/>
                <w:shd w:val="clear" w:color="auto" w:fill="FFFFFF"/>
                <w:lang w:eastAsia="zh-CN"/>
              </w:rPr>
            </w:pPr>
            <w:r w:rsidRPr="00DA2656">
              <w:rPr>
                <w:rFonts w:eastAsia="Arial Unicode MS" w:cstheme="minorHAnsi"/>
                <w:sz w:val="22"/>
                <w:szCs w:val="22"/>
                <w:shd w:val="clear" w:color="auto" w:fill="FFFFFF"/>
                <w:lang w:eastAsia="zh-CN"/>
              </w:rPr>
              <w:t>Pagamintas 2025 metais, išdirbis ne daugiau 10 moto valandų.</w:t>
            </w:r>
          </w:p>
        </w:tc>
        <w:tc>
          <w:tcPr>
            <w:tcW w:w="2126" w:type="dxa"/>
          </w:tcPr>
          <w:p w14:paraId="7DB86689" w14:textId="77777777" w:rsidR="00DA2656" w:rsidRPr="00DA2656" w:rsidRDefault="00DA2656" w:rsidP="00DA265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p>
        </w:tc>
      </w:tr>
    </w:tbl>
    <w:p w14:paraId="1E84DF99" w14:textId="77777777" w:rsidR="00BB148E" w:rsidRPr="000E596E" w:rsidRDefault="00BB148E" w:rsidP="00087C61">
      <w:pPr>
        <w:ind w:right="-93"/>
        <w:jc w:val="both"/>
        <w:rPr>
          <w:sz w:val="22"/>
          <w:szCs w:val="22"/>
        </w:rPr>
      </w:pPr>
    </w:p>
    <w:p w14:paraId="310D82EC" w14:textId="77777777" w:rsidR="00BB148E" w:rsidRPr="000E596E" w:rsidRDefault="00BB148E" w:rsidP="00087C61">
      <w:pPr>
        <w:ind w:right="-93"/>
        <w:jc w:val="both"/>
        <w:rPr>
          <w:sz w:val="22"/>
          <w:szCs w:val="22"/>
        </w:rPr>
      </w:pPr>
    </w:p>
    <w:p w14:paraId="091F9F63" w14:textId="6A82A554" w:rsidR="00087C61" w:rsidRPr="000E596E" w:rsidRDefault="00087C61" w:rsidP="00087C61">
      <w:pPr>
        <w:ind w:right="-93"/>
        <w:jc w:val="both"/>
        <w:rPr>
          <w:sz w:val="22"/>
          <w:szCs w:val="22"/>
        </w:rPr>
      </w:pPr>
      <w:r w:rsidRPr="000E596E">
        <w:rPr>
          <w:sz w:val="22"/>
          <w:szCs w:val="22"/>
        </w:rPr>
        <w:t>3.</w:t>
      </w:r>
      <w:r w:rsidR="004862D8" w:rsidRPr="000E596E">
        <w:rPr>
          <w:sz w:val="22"/>
          <w:szCs w:val="22"/>
        </w:rPr>
        <w:t>2</w:t>
      </w:r>
      <w:r w:rsidRPr="000E596E">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Default="00DA2656" w:rsidP="007A7F45">
      <w:pPr>
        <w:jc w:val="center"/>
        <w:rPr>
          <w:b/>
          <w:sz w:val="22"/>
          <w:szCs w:val="22"/>
        </w:rPr>
      </w:pPr>
    </w:p>
    <w:p w14:paraId="5AF49179" w14:textId="1220608A" w:rsidR="007A7F45" w:rsidRPr="000E596E" w:rsidRDefault="007A7F45" w:rsidP="007A7F45">
      <w:pPr>
        <w:jc w:val="center"/>
        <w:rPr>
          <w:b/>
          <w:sz w:val="22"/>
          <w:szCs w:val="22"/>
        </w:rPr>
      </w:pPr>
      <w:r w:rsidRPr="000E596E">
        <w:rPr>
          <w:b/>
          <w:sz w:val="22"/>
          <w:szCs w:val="22"/>
        </w:rPr>
        <w:t>4. T</w:t>
      </w:r>
      <w:r w:rsidR="00105359" w:rsidRPr="000E596E">
        <w:rPr>
          <w:b/>
          <w:sz w:val="22"/>
          <w:szCs w:val="22"/>
        </w:rPr>
        <w:t>ECHNINĖ SPECIFIKACIJA</w:t>
      </w:r>
    </w:p>
    <w:p w14:paraId="737DB4A2" w14:textId="77777777" w:rsidR="007A7F45" w:rsidRPr="000E596E" w:rsidRDefault="007A7F45" w:rsidP="007A7F45">
      <w:pPr>
        <w:jc w:val="center"/>
        <w:rPr>
          <w:b/>
          <w:sz w:val="22"/>
          <w:szCs w:val="22"/>
        </w:rPr>
      </w:pPr>
    </w:p>
    <w:p w14:paraId="44C60BC5" w14:textId="1FD77576" w:rsidR="007A7F45" w:rsidRPr="00E31630" w:rsidRDefault="007A7F45" w:rsidP="007A7F45">
      <w:pPr>
        <w:pStyle w:val="prastasiniatinklio"/>
        <w:tabs>
          <w:tab w:val="left" w:pos="270"/>
        </w:tabs>
        <w:autoSpaceDE w:val="0"/>
        <w:spacing w:before="0" w:after="0"/>
        <w:ind w:right="-1"/>
        <w:jc w:val="both"/>
        <w:rPr>
          <w:color w:val="FF0000"/>
          <w:sz w:val="22"/>
          <w:szCs w:val="22"/>
        </w:rPr>
      </w:pPr>
      <w:r w:rsidRPr="000E596E">
        <w:rPr>
          <w:bCs/>
          <w:sz w:val="22"/>
          <w:szCs w:val="22"/>
        </w:rPr>
        <w:t xml:space="preserve">4.1. </w:t>
      </w:r>
      <w:r w:rsidRPr="000E596E">
        <w:rPr>
          <w:sz w:val="22"/>
          <w:szCs w:val="22"/>
        </w:rPr>
        <w:t>Teikdami šį pasiūlymą mes patvirtiname, kad mūsų siūlomos prekės/įranga atitinka reikalavimus nurodytus specialiųjų konkurso sąlygų 1 priede „Techninė specifikacija“.</w:t>
      </w:r>
      <w:r w:rsidR="00E31630">
        <w:rPr>
          <w:sz w:val="22"/>
          <w:szCs w:val="22"/>
        </w:rPr>
        <w:t xml:space="preserve"> </w:t>
      </w:r>
      <w:r w:rsidR="00E31630" w:rsidRPr="00E31630">
        <w:rPr>
          <w:color w:val="FF0000"/>
          <w:sz w:val="22"/>
          <w:szCs w:val="22"/>
        </w:rPr>
        <w:t>P</w:t>
      </w:r>
      <w:r w:rsidRPr="00E31630">
        <w:rPr>
          <w:b/>
          <w:color w:val="FF0000"/>
          <w:sz w:val="22"/>
          <w:szCs w:val="22"/>
        </w:rPr>
        <w:t>ateikiame užpildytą bei pasirašytą Techninės specifikacijos</w:t>
      </w:r>
      <w:r w:rsidR="00B45D2C" w:rsidRPr="00E31630">
        <w:rPr>
          <w:b/>
          <w:color w:val="FF0000"/>
          <w:sz w:val="22"/>
          <w:szCs w:val="22"/>
        </w:rPr>
        <w:t xml:space="preserve"> 1</w:t>
      </w:r>
      <w:r w:rsidR="00DA2656">
        <w:rPr>
          <w:b/>
          <w:color w:val="FF0000"/>
          <w:sz w:val="22"/>
          <w:szCs w:val="22"/>
        </w:rPr>
        <w:t xml:space="preserve"> </w:t>
      </w:r>
      <w:r w:rsidRPr="00E31630">
        <w:rPr>
          <w:b/>
          <w:color w:val="FF0000"/>
          <w:sz w:val="22"/>
          <w:szCs w:val="22"/>
        </w:rPr>
        <w:t>pried</w:t>
      </w:r>
      <w:r w:rsidR="00DA2656">
        <w:rPr>
          <w:b/>
          <w:color w:val="FF0000"/>
          <w:sz w:val="22"/>
          <w:szCs w:val="22"/>
        </w:rPr>
        <w:t>ą,</w:t>
      </w:r>
      <w:r w:rsidRPr="00E31630">
        <w:rPr>
          <w:b/>
          <w:color w:val="FF0000"/>
          <w:sz w:val="22"/>
          <w:szCs w:val="22"/>
        </w:rPr>
        <w:t xml:space="preserve"> kuriame nurodyti siūlomos prekės/įrangos charakteristikos/techniniai parametrai ir jų reikšmės</w:t>
      </w:r>
      <w:r w:rsidRPr="00E31630">
        <w:rPr>
          <w:rFonts w:eastAsia="Calibri"/>
          <w:b/>
          <w:iCs/>
          <w:color w:val="FF0000"/>
          <w:sz w:val="22"/>
          <w:szCs w:val="22"/>
        </w:rPr>
        <w:t xml:space="preserve"> ir atitikimą patvirtinančius dokumentus. </w:t>
      </w:r>
    </w:p>
    <w:p w14:paraId="6ECF5612" w14:textId="77777777" w:rsidR="00E95531" w:rsidRPr="000E596E" w:rsidRDefault="00E95531" w:rsidP="00AE5856">
      <w:pPr>
        <w:jc w:val="both"/>
        <w:rPr>
          <w:b/>
          <w:sz w:val="22"/>
          <w:szCs w:val="22"/>
          <w:u w:val="single"/>
        </w:rPr>
      </w:pPr>
    </w:p>
    <w:p w14:paraId="383EE6ED" w14:textId="27EC722E" w:rsidR="00BD6C0B" w:rsidRPr="000E596E" w:rsidRDefault="00432395" w:rsidP="00BD6C0B">
      <w:pPr>
        <w:jc w:val="center"/>
        <w:rPr>
          <w:sz w:val="22"/>
          <w:szCs w:val="22"/>
        </w:rPr>
      </w:pPr>
      <w:r w:rsidRPr="000E596E">
        <w:rPr>
          <w:b/>
          <w:sz w:val="22"/>
          <w:szCs w:val="22"/>
        </w:rPr>
        <w:t>5</w:t>
      </w:r>
      <w:r w:rsidR="00BD6C0B" w:rsidRPr="000E596E">
        <w:rPr>
          <w:b/>
          <w:sz w:val="22"/>
          <w:szCs w:val="22"/>
        </w:rPr>
        <w:t xml:space="preserve">. KARTU SU PASIŪLYMU PATEIKIAMI DOKUMENTAI/INFORMACIJA </w:t>
      </w:r>
    </w:p>
    <w:p w14:paraId="602DEF75" w14:textId="77777777" w:rsidR="00BD6C0B" w:rsidRPr="000E596E"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0E596E"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0E596E" w:rsidRDefault="00BD6C0B" w:rsidP="00BD6C0B">
            <w:pPr>
              <w:jc w:val="center"/>
              <w:rPr>
                <w:bCs/>
                <w:sz w:val="22"/>
                <w:szCs w:val="22"/>
              </w:rPr>
            </w:pPr>
            <w:r w:rsidRPr="000E596E">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0E596E" w:rsidRDefault="00BD6C0B" w:rsidP="00BD6C0B">
            <w:pPr>
              <w:jc w:val="center"/>
              <w:rPr>
                <w:bCs/>
                <w:i/>
                <w:sz w:val="22"/>
                <w:szCs w:val="22"/>
              </w:rPr>
            </w:pPr>
            <w:r w:rsidRPr="000E596E">
              <w:rPr>
                <w:bCs/>
                <w:sz w:val="22"/>
                <w:szCs w:val="22"/>
              </w:rPr>
              <w:t>Kartu su pasiūlymu pateikiami dokumentai/informacija (</w:t>
            </w:r>
            <w:r w:rsidRPr="000E596E">
              <w:rPr>
                <w:bCs/>
                <w:i/>
                <w:sz w:val="22"/>
                <w:szCs w:val="22"/>
              </w:rPr>
              <w:t>pateikto dokumento pavadinimas)</w:t>
            </w:r>
            <w:r w:rsidRPr="000E596E">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0E596E" w:rsidRDefault="00BD6C0B" w:rsidP="00BD6C0B">
            <w:pPr>
              <w:jc w:val="center"/>
              <w:rPr>
                <w:bCs/>
                <w:sz w:val="22"/>
                <w:szCs w:val="22"/>
              </w:rPr>
            </w:pPr>
            <w:r w:rsidRPr="000E596E">
              <w:rPr>
                <w:bCs/>
                <w:sz w:val="22"/>
                <w:szCs w:val="22"/>
              </w:rPr>
              <w:t xml:space="preserve">Ar dokumentas/informacija yra konfidenciali </w:t>
            </w:r>
            <w:r w:rsidRPr="000E596E">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0E596E" w:rsidRDefault="00B34380" w:rsidP="00BD6C0B">
            <w:pPr>
              <w:jc w:val="center"/>
              <w:rPr>
                <w:bCs/>
                <w:sz w:val="22"/>
                <w:szCs w:val="22"/>
              </w:rPr>
            </w:pPr>
            <w:r w:rsidRPr="000E596E">
              <w:rPr>
                <w:bCs/>
                <w:sz w:val="22"/>
                <w:szCs w:val="22"/>
              </w:rPr>
              <w:t>Argumentai</w:t>
            </w:r>
            <w:r w:rsidR="00A36785" w:rsidRPr="000E596E">
              <w:rPr>
                <w:bCs/>
                <w:sz w:val="22"/>
                <w:szCs w:val="22"/>
              </w:rPr>
              <w:t>,</w:t>
            </w:r>
            <w:r w:rsidRPr="000E596E">
              <w:rPr>
                <w:bCs/>
                <w:sz w:val="22"/>
                <w:szCs w:val="22"/>
              </w:rPr>
              <w:t xml:space="preserve"> (pagrindimas) kodėl informacija yra konfidenciali</w:t>
            </w:r>
          </w:p>
        </w:tc>
      </w:tr>
      <w:tr w:rsidR="00BD6C0B" w:rsidRPr="000E596E"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0E596E" w:rsidRDefault="00B34380" w:rsidP="00353E45">
            <w:pPr>
              <w:rPr>
                <w:bCs/>
                <w:sz w:val="22"/>
                <w:szCs w:val="22"/>
              </w:rPr>
            </w:pPr>
            <w:r w:rsidRPr="000E596E">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0E596E" w:rsidRDefault="00BD6C0B" w:rsidP="00353E45">
            <w:pPr>
              <w:rPr>
                <w:bCs/>
                <w:sz w:val="22"/>
                <w:szCs w:val="22"/>
              </w:rPr>
            </w:pPr>
          </w:p>
        </w:tc>
      </w:tr>
      <w:tr w:rsidR="00BD6C0B" w:rsidRPr="000E596E"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0E596E" w:rsidRDefault="00B34380" w:rsidP="00353E45">
            <w:pPr>
              <w:rPr>
                <w:bCs/>
                <w:sz w:val="22"/>
                <w:szCs w:val="22"/>
              </w:rPr>
            </w:pPr>
            <w:r w:rsidRPr="000E596E">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0E596E" w:rsidRDefault="00BD6C0B" w:rsidP="00353E45">
            <w:pPr>
              <w:rPr>
                <w:bCs/>
                <w:sz w:val="22"/>
                <w:szCs w:val="22"/>
              </w:rPr>
            </w:pPr>
          </w:p>
        </w:tc>
      </w:tr>
      <w:tr w:rsidR="00BD6C0B" w:rsidRPr="000E596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0E596E" w:rsidRDefault="00B34380" w:rsidP="00353E45">
            <w:pPr>
              <w:rPr>
                <w:bCs/>
                <w:sz w:val="22"/>
                <w:szCs w:val="22"/>
              </w:rPr>
            </w:pPr>
            <w:r w:rsidRPr="000E596E">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0E596E"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0E596E" w:rsidRDefault="00BD6C0B" w:rsidP="00353E45">
            <w:pPr>
              <w:rPr>
                <w:bCs/>
                <w:sz w:val="22"/>
                <w:szCs w:val="22"/>
              </w:rPr>
            </w:pPr>
          </w:p>
        </w:tc>
      </w:tr>
    </w:tbl>
    <w:p w14:paraId="1EDB55AF" w14:textId="24B740D0" w:rsidR="00B34380" w:rsidRPr="000E596E" w:rsidRDefault="00BD6C0B" w:rsidP="00B34380">
      <w:pPr>
        <w:jc w:val="both"/>
        <w:rPr>
          <w:b/>
          <w:bCs/>
          <w:i/>
          <w:iCs/>
          <w:sz w:val="22"/>
          <w:szCs w:val="22"/>
        </w:rPr>
      </w:pPr>
      <w:r w:rsidRPr="000E596E">
        <w:rPr>
          <w:b/>
          <w:i/>
          <w:sz w:val="22"/>
          <w:szCs w:val="22"/>
        </w:rPr>
        <w:t>Pastaba:</w:t>
      </w:r>
      <w:r w:rsidRPr="000E596E">
        <w:rPr>
          <w:i/>
          <w:sz w:val="22"/>
          <w:szCs w:val="22"/>
        </w:rPr>
        <w:t xml:space="preserve"> </w:t>
      </w:r>
      <w:r w:rsidR="00B34380" w:rsidRPr="000E596E">
        <w:rPr>
          <w:bCs/>
          <w:i/>
          <w:sz w:val="22"/>
          <w:szCs w:val="22"/>
        </w:rPr>
        <w:t xml:space="preserve">Tiekėjas negali nurodyti, kad visas pasiūlymas yra konfidencialus. </w:t>
      </w:r>
      <w:r w:rsidR="00B34380" w:rsidRPr="000E596E">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p>
    <w:p w14:paraId="465EAF31" w14:textId="62090D32" w:rsidR="00BD6C0B" w:rsidRPr="000E596E" w:rsidRDefault="00B34380" w:rsidP="00B34380">
      <w:pPr>
        <w:jc w:val="both"/>
        <w:rPr>
          <w:i/>
          <w:sz w:val="22"/>
          <w:szCs w:val="22"/>
        </w:rPr>
      </w:pPr>
      <w:r w:rsidRPr="000E596E">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0E596E" w:rsidRDefault="00B34380" w:rsidP="00BD6C0B">
      <w:pPr>
        <w:rPr>
          <w:i/>
          <w:iCs/>
          <w:color w:val="0070C0"/>
          <w:spacing w:val="2"/>
          <w:sz w:val="22"/>
          <w:szCs w:val="22"/>
          <w:shd w:val="clear" w:color="auto" w:fill="FFFFFF"/>
        </w:rPr>
      </w:pPr>
      <w:r w:rsidRPr="000E596E">
        <w:rPr>
          <w:i/>
          <w:iCs/>
          <w:spacing w:val="2"/>
          <w:sz w:val="22"/>
          <w:szCs w:val="22"/>
          <w:shd w:val="clear" w:color="auto" w:fill="FFFFFF"/>
        </w:rPr>
        <w:lastRenderedPageBreak/>
        <w:t xml:space="preserve"> „</w:t>
      </w:r>
      <w:hyperlink r:id="rId12" w:history="1">
        <w:r w:rsidRPr="000E596E">
          <w:rPr>
            <w:i/>
            <w:iCs/>
            <w:spacing w:val="2"/>
            <w:sz w:val="22"/>
            <w:szCs w:val="22"/>
            <w:shd w:val="clear" w:color="auto" w:fill="FFFFFF"/>
          </w:rPr>
          <w:t>Konfidencialumas viešuosiuose pirkimuose</w:t>
        </w:r>
      </w:hyperlink>
      <w:r w:rsidRPr="000E596E">
        <w:rPr>
          <w:i/>
          <w:iCs/>
          <w:spacing w:val="2"/>
          <w:sz w:val="22"/>
          <w:szCs w:val="22"/>
          <w:shd w:val="clear" w:color="auto" w:fill="FFFFFF"/>
        </w:rPr>
        <w:t xml:space="preserve">“ </w:t>
      </w:r>
      <w:hyperlink r:id="rId13" w:history="1">
        <w:r w:rsidRPr="000E596E">
          <w:rPr>
            <w:rStyle w:val="Hipersaitas"/>
            <w:i/>
            <w:iCs/>
            <w:color w:val="0070C0"/>
            <w:spacing w:val="2"/>
            <w:sz w:val="22"/>
            <w:szCs w:val="22"/>
            <w:shd w:val="clear" w:color="auto" w:fill="FFFFFF"/>
          </w:rPr>
          <w:t>https://vpt.lrv.lt/uploads/vpt/documents/files/mp/konfidenciali_informacija.pdf</w:t>
        </w:r>
      </w:hyperlink>
      <w:r w:rsidRPr="000E596E">
        <w:rPr>
          <w:i/>
          <w:iCs/>
          <w:color w:val="0070C0"/>
          <w:spacing w:val="2"/>
          <w:sz w:val="22"/>
          <w:szCs w:val="22"/>
          <w:shd w:val="clear" w:color="auto" w:fill="FFFFFF"/>
        </w:rPr>
        <w:t xml:space="preserve">  </w:t>
      </w:r>
    </w:p>
    <w:p w14:paraId="02E745FD" w14:textId="77777777" w:rsidR="00B34380" w:rsidRPr="000E596E" w:rsidRDefault="00B34380" w:rsidP="00BD6C0B">
      <w:pPr>
        <w:rPr>
          <w:i/>
          <w:iCs/>
          <w:sz w:val="22"/>
          <w:szCs w:val="22"/>
        </w:rPr>
      </w:pPr>
    </w:p>
    <w:p w14:paraId="15347505" w14:textId="77777777" w:rsidR="006D337A" w:rsidRPr="000E596E" w:rsidRDefault="006D337A" w:rsidP="003E0ACE">
      <w:pPr>
        <w:rPr>
          <w:sz w:val="22"/>
          <w:szCs w:val="22"/>
        </w:rPr>
      </w:pPr>
    </w:p>
    <w:p w14:paraId="6EE30D4A" w14:textId="43E8096D" w:rsidR="00716E69" w:rsidRPr="000E596E" w:rsidRDefault="005401C9" w:rsidP="00AE5856">
      <w:pPr>
        <w:tabs>
          <w:tab w:val="left" w:pos="0"/>
          <w:tab w:val="left" w:pos="1701"/>
          <w:tab w:val="left" w:pos="2268"/>
          <w:tab w:val="left" w:pos="6379"/>
          <w:tab w:val="left" w:pos="6663"/>
          <w:tab w:val="left" w:pos="9638"/>
        </w:tabs>
        <w:rPr>
          <w:sz w:val="22"/>
          <w:szCs w:val="22"/>
        </w:rPr>
      </w:pPr>
      <w:r w:rsidRPr="000E596E">
        <w:rPr>
          <w:sz w:val="22"/>
          <w:szCs w:val="22"/>
        </w:rPr>
        <w:t xml:space="preserve">____________________                  </w:t>
      </w:r>
      <w:r w:rsidR="006D337A" w:rsidRPr="000E596E">
        <w:rPr>
          <w:sz w:val="22"/>
          <w:szCs w:val="22"/>
        </w:rPr>
        <w:t xml:space="preserve">          </w:t>
      </w:r>
      <w:r w:rsidRPr="000E596E">
        <w:rPr>
          <w:sz w:val="22"/>
          <w:szCs w:val="22"/>
        </w:rPr>
        <w:t xml:space="preserve">   _____________               </w:t>
      </w:r>
      <w:r w:rsidR="006D337A" w:rsidRPr="000E596E">
        <w:rPr>
          <w:sz w:val="22"/>
          <w:szCs w:val="22"/>
        </w:rPr>
        <w:t xml:space="preserve">             </w:t>
      </w:r>
      <w:r w:rsidRPr="000E596E">
        <w:rPr>
          <w:sz w:val="22"/>
          <w:szCs w:val="22"/>
        </w:rPr>
        <w:t xml:space="preserve">           _____________________</w:t>
      </w:r>
    </w:p>
    <w:p w14:paraId="1781D555" w14:textId="69687296" w:rsidR="00716E69" w:rsidRPr="000E596E" w:rsidRDefault="00716E69" w:rsidP="00AE5856">
      <w:pPr>
        <w:tabs>
          <w:tab w:val="left" w:pos="2552"/>
          <w:tab w:val="left" w:pos="7230"/>
        </w:tabs>
        <w:rPr>
          <w:sz w:val="22"/>
          <w:szCs w:val="22"/>
        </w:rPr>
      </w:pPr>
      <w:r w:rsidRPr="000E596E">
        <w:rPr>
          <w:sz w:val="22"/>
          <w:szCs w:val="22"/>
        </w:rPr>
        <w:t xml:space="preserve">     (pareigos)</w:t>
      </w:r>
      <w:r w:rsidRPr="000E596E">
        <w:rPr>
          <w:sz w:val="22"/>
          <w:szCs w:val="22"/>
        </w:rPr>
        <w:tab/>
      </w:r>
      <w:r w:rsidR="005401C9" w:rsidRPr="000E596E">
        <w:rPr>
          <w:sz w:val="22"/>
          <w:szCs w:val="22"/>
        </w:rPr>
        <w:t xml:space="preserve">                       </w:t>
      </w:r>
      <w:r w:rsidRPr="000E596E">
        <w:rPr>
          <w:sz w:val="22"/>
          <w:szCs w:val="22"/>
        </w:rPr>
        <w:t>(parašas)</w:t>
      </w:r>
      <w:r w:rsidRPr="000E596E">
        <w:rPr>
          <w:sz w:val="22"/>
          <w:szCs w:val="22"/>
        </w:rPr>
        <w:tab/>
        <w:t>(vardas pavardė)</w:t>
      </w:r>
    </w:p>
    <w:p w14:paraId="6AE1E4AF" w14:textId="77777777" w:rsidR="00716E69" w:rsidRPr="000E596E" w:rsidRDefault="00716E69" w:rsidP="00AE5856">
      <w:pPr>
        <w:rPr>
          <w:i/>
          <w:iCs/>
          <w:sz w:val="22"/>
          <w:szCs w:val="22"/>
        </w:rPr>
      </w:pPr>
    </w:p>
    <w:p w14:paraId="158DD41E" w14:textId="34991198" w:rsidR="00716E69" w:rsidRDefault="00716E69" w:rsidP="00AE5856">
      <w:pPr>
        <w:rPr>
          <w:i/>
          <w:iCs/>
          <w:sz w:val="22"/>
          <w:szCs w:val="22"/>
        </w:rPr>
      </w:pPr>
      <w:r w:rsidRPr="000E596E">
        <w:rPr>
          <w:i/>
          <w:iCs/>
          <w:sz w:val="22"/>
          <w:szCs w:val="22"/>
        </w:rPr>
        <w:t xml:space="preserve">Jei pasiūlymą pasirašo Tiekėjo įgaliotas asmuo, kartu su pasiūlymu turi būti pateiktas dokumentas </w:t>
      </w:r>
      <w:r w:rsidR="005401C9" w:rsidRPr="000E596E">
        <w:rPr>
          <w:i/>
          <w:iCs/>
          <w:sz w:val="22"/>
          <w:szCs w:val="22"/>
        </w:rPr>
        <w:t xml:space="preserve">(įgaliojimas) </w:t>
      </w:r>
      <w:r w:rsidRPr="000E596E">
        <w:rPr>
          <w:i/>
          <w:iCs/>
          <w:sz w:val="22"/>
          <w:szCs w:val="22"/>
        </w:rPr>
        <w:t>suteikiantis teisę nurodytam asmeniui pasirašyti Tiekėjo vardu.</w:t>
      </w:r>
    </w:p>
    <w:p w14:paraId="259EB850" w14:textId="77777777" w:rsidR="00194870" w:rsidRDefault="00194870" w:rsidP="00AE5856">
      <w:pPr>
        <w:rPr>
          <w:i/>
          <w:iCs/>
          <w:sz w:val="22"/>
          <w:szCs w:val="22"/>
        </w:rPr>
      </w:pPr>
    </w:p>
    <w:p w14:paraId="20B4F982" w14:textId="77777777" w:rsidR="00194870" w:rsidRDefault="00194870" w:rsidP="00AE5856">
      <w:pPr>
        <w:rPr>
          <w:i/>
          <w:iCs/>
          <w:sz w:val="22"/>
          <w:szCs w:val="22"/>
        </w:rPr>
      </w:pPr>
    </w:p>
    <w:p w14:paraId="50A6DEE3" w14:textId="77777777" w:rsidR="00194870" w:rsidRDefault="00194870" w:rsidP="00AE5856">
      <w:pPr>
        <w:rPr>
          <w:i/>
          <w:iCs/>
          <w:sz w:val="22"/>
          <w:szCs w:val="22"/>
        </w:rPr>
      </w:pPr>
    </w:p>
    <w:p w14:paraId="15AA4545" w14:textId="77777777" w:rsidR="00194870" w:rsidRPr="000E596E" w:rsidRDefault="00194870" w:rsidP="00AE5856">
      <w:pPr>
        <w:rPr>
          <w:i/>
          <w:iCs/>
          <w:sz w:val="22"/>
          <w:szCs w:val="22"/>
        </w:rPr>
      </w:pPr>
    </w:p>
    <w:sectPr w:rsidR="00194870" w:rsidRPr="000E596E" w:rsidSect="00EC5AE9">
      <w:footerReference w:type="default" r:id="rId14"/>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3BA89" w14:textId="77777777" w:rsidR="00C84068" w:rsidRDefault="00C84068" w:rsidP="00D5620E">
      <w:r>
        <w:separator/>
      </w:r>
    </w:p>
  </w:endnote>
  <w:endnote w:type="continuationSeparator" w:id="0">
    <w:p w14:paraId="5EF71199" w14:textId="77777777" w:rsidR="00C84068" w:rsidRDefault="00C8406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79A6F" w14:textId="77777777" w:rsidR="00C84068" w:rsidRDefault="00C84068" w:rsidP="00D5620E">
      <w:r>
        <w:separator/>
      </w:r>
    </w:p>
  </w:footnote>
  <w:footnote w:type="continuationSeparator" w:id="0">
    <w:p w14:paraId="7D71B69F" w14:textId="77777777" w:rsidR="00C84068" w:rsidRDefault="00C8406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F05DD"/>
    <w:rsid w:val="000F3105"/>
    <w:rsid w:val="00105359"/>
    <w:rsid w:val="00106F50"/>
    <w:rsid w:val="001076D7"/>
    <w:rsid w:val="0011513D"/>
    <w:rsid w:val="00120BFB"/>
    <w:rsid w:val="001235DA"/>
    <w:rsid w:val="00133C4C"/>
    <w:rsid w:val="001430CC"/>
    <w:rsid w:val="00143D61"/>
    <w:rsid w:val="001521AE"/>
    <w:rsid w:val="001718EF"/>
    <w:rsid w:val="00173052"/>
    <w:rsid w:val="00175A3D"/>
    <w:rsid w:val="00182EF4"/>
    <w:rsid w:val="001872ED"/>
    <w:rsid w:val="0018752B"/>
    <w:rsid w:val="00194870"/>
    <w:rsid w:val="001A5383"/>
    <w:rsid w:val="001A6B79"/>
    <w:rsid w:val="001B73AD"/>
    <w:rsid w:val="001C0700"/>
    <w:rsid w:val="001D21B0"/>
    <w:rsid w:val="001D4F60"/>
    <w:rsid w:val="001E364C"/>
    <w:rsid w:val="002059D3"/>
    <w:rsid w:val="00206973"/>
    <w:rsid w:val="00211A92"/>
    <w:rsid w:val="002133EE"/>
    <w:rsid w:val="00215D54"/>
    <w:rsid w:val="00225495"/>
    <w:rsid w:val="00226AC7"/>
    <w:rsid w:val="002272FF"/>
    <w:rsid w:val="00234F69"/>
    <w:rsid w:val="00234FD5"/>
    <w:rsid w:val="002425BA"/>
    <w:rsid w:val="00245418"/>
    <w:rsid w:val="00257044"/>
    <w:rsid w:val="00265992"/>
    <w:rsid w:val="00265DB2"/>
    <w:rsid w:val="00273BC4"/>
    <w:rsid w:val="002750E5"/>
    <w:rsid w:val="00281EF7"/>
    <w:rsid w:val="002863FF"/>
    <w:rsid w:val="002872AF"/>
    <w:rsid w:val="002A1C07"/>
    <w:rsid w:val="002B3286"/>
    <w:rsid w:val="002C5577"/>
    <w:rsid w:val="002D2762"/>
    <w:rsid w:val="002D4DC8"/>
    <w:rsid w:val="002D5DD1"/>
    <w:rsid w:val="002E171D"/>
    <w:rsid w:val="002E1898"/>
    <w:rsid w:val="002E2050"/>
    <w:rsid w:val="003032F9"/>
    <w:rsid w:val="00304DE1"/>
    <w:rsid w:val="00307F92"/>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71138"/>
    <w:rsid w:val="0047243A"/>
    <w:rsid w:val="004733A9"/>
    <w:rsid w:val="004803C1"/>
    <w:rsid w:val="004862D8"/>
    <w:rsid w:val="0049130A"/>
    <w:rsid w:val="004952C5"/>
    <w:rsid w:val="004A25F4"/>
    <w:rsid w:val="004A46EF"/>
    <w:rsid w:val="004A5607"/>
    <w:rsid w:val="004A79DA"/>
    <w:rsid w:val="004E0696"/>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508F3"/>
    <w:rsid w:val="00567FFD"/>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10BC1"/>
    <w:rsid w:val="0061127C"/>
    <w:rsid w:val="00624955"/>
    <w:rsid w:val="00626AC2"/>
    <w:rsid w:val="0064305E"/>
    <w:rsid w:val="00652520"/>
    <w:rsid w:val="00652E2D"/>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16E69"/>
    <w:rsid w:val="007173D9"/>
    <w:rsid w:val="007249CA"/>
    <w:rsid w:val="0072632E"/>
    <w:rsid w:val="007352E9"/>
    <w:rsid w:val="00735E5B"/>
    <w:rsid w:val="0076773C"/>
    <w:rsid w:val="007730F4"/>
    <w:rsid w:val="007916C7"/>
    <w:rsid w:val="00792649"/>
    <w:rsid w:val="00794FE7"/>
    <w:rsid w:val="007951B2"/>
    <w:rsid w:val="007A14A2"/>
    <w:rsid w:val="007A7F45"/>
    <w:rsid w:val="007B0D5F"/>
    <w:rsid w:val="007B789B"/>
    <w:rsid w:val="007C36AF"/>
    <w:rsid w:val="007C4EB2"/>
    <w:rsid w:val="007D4D8B"/>
    <w:rsid w:val="007D66A3"/>
    <w:rsid w:val="007E2138"/>
    <w:rsid w:val="007F1960"/>
    <w:rsid w:val="007F749E"/>
    <w:rsid w:val="00804A79"/>
    <w:rsid w:val="008116AC"/>
    <w:rsid w:val="008149C2"/>
    <w:rsid w:val="00825F69"/>
    <w:rsid w:val="008432E7"/>
    <w:rsid w:val="00852360"/>
    <w:rsid w:val="00861270"/>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7EE6"/>
    <w:rsid w:val="00940552"/>
    <w:rsid w:val="00941D5F"/>
    <w:rsid w:val="00954DB7"/>
    <w:rsid w:val="0096138F"/>
    <w:rsid w:val="00966EEB"/>
    <w:rsid w:val="009708EB"/>
    <w:rsid w:val="009709C1"/>
    <w:rsid w:val="009757CC"/>
    <w:rsid w:val="00977F92"/>
    <w:rsid w:val="00983363"/>
    <w:rsid w:val="00994681"/>
    <w:rsid w:val="009C32E1"/>
    <w:rsid w:val="009C5195"/>
    <w:rsid w:val="009D4099"/>
    <w:rsid w:val="009E5612"/>
    <w:rsid w:val="009F0390"/>
    <w:rsid w:val="00A04F42"/>
    <w:rsid w:val="00A0774D"/>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4A5F"/>
    <w:rsid w:val="00AE1ECA"/>
    <w:rsid w:val="00AE5856"/>
    <w:rsid w:val="00AF1216"/>
    <w:rsid w:val="00AF2DA0"/>
    <w:rsid w:val="00AF3676"/>
    <w:rsid w:val="00AF7C72"/>
    <w:rsid w:val="00B00F16"/>
    <w:rsid w:val="00B01358"/>
    <w:rsid w:val="00B015B6"/>
    <w:rsid w:val="00B028D1"/>
    <w:rsid w:val="00B04C93"/>
    <w:rsid w:val="00B1089C"/>
    <w:rsid w:val="00B13A24"/>
    <w:rsid w:val="00B24B9B"/>
    <w:rsid w:val="00B253B8"/>
    <w:rsid w:val="00B3242F"/>
    <w:rsid w:val="00B34380"/>
    <w:rsid w:val="00B42A54"/>
    <w:rsid w:val="00B4346D"/>
    <w:rsid w:val="00B43797"/>
    <w:rsid w:val="00B45016"/>
    <w:rsid w:val="00B45D2C"/>
    <w:rsid w:val="00B47825"/>
    <w:rsid w:val="00B53CBE"/>
    <w:rsid w:val="00B547D9"/>
    <w:rsid w:val="00B561D1"/>
    <w:rsid w:val="00B63F74"/>
    <w:rsid w:val="00B73648"/>
    <w:rsid w:val="00B739CC"/>
    <w:rsid w:val="00B74F37"/>
    <w:rsid w:val="00B942C6"/>
    <w:rsid w:val="00BA3436"/>
    <w:rsid w:val="00BA399A"/>
    <w:rsid w:val="00BB148E"/>
    <w:rsid w:val="00BB663A"/>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6380C"/>
    <w:rsid w:val="00E72D70"/>
    <w:rsid w:val="00E75179"/>
    <w:rsid w:val="00E77A50"/>
    <w:rsid w:val="00E83AAF"/>
    <w:rsid w:val="00E85179"/>
    <w:rsid w:val="00E933ED"/>
    <w:rsid w:val="00E95531"/>
    <w:rsid w:val="00EA439F"/>
    <w:rsid w:val="00EB4DB8"/>
    <w:rsid w:val="00EB58D3"/>
    <w:rsid w:val="00EC5AE9"/>
    <w:rsid w:val="00ED0E92"/>
    <w:rsid w:val="00ED1D0A"/>
    <w:rsid w:val="00ED7FA9"/>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AE8"/>
    <w:rsid w:val="00F747D4"/>
    <w:rsid w:val="00F761FE"/>
    <w:rsid w:val="00F774CF"/>
    <w:rsid w:val="00F86890"/>
    <w:rsid w:val="00F872A9"/>
    <w:rsid w:val="00FA5B0F"/>
    <w:rsid w:val="00FB18F4"/>
    <w:rsid w:val="00FB784B"/>
    <w:rsid w:val="00FC162E"/>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6</Pages>
  <Words>8736</Words>
  <Characters>4981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36</cp:revision>
  <cp:lastPrinted>2022-03-01T12:00:00Z</cp:lastPrinted>
  <dcterms:created xsi:type="dcterms:W3CDTF">2025-02-06T07:04:00Z</dcterms:created>
  <dcterms:modified xsi:type="dcterms:W3CDTF">2025-07-11T07:16:00Z</dcterms:modified>
</cp:coreProperties>
</file>